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LITTLEROCK CREEK IRRIGATION DISTRICT</w:t>
      </w:r>
    </w:p>
    <w:p w:rsidR="00D25E86" w:rsidRPr="00515E59" w:rsidRDefault="00E00021"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BOARD OF DIRECTORS</w:t>
      </w:r>
      <w:r w:rsidR="00524D51">
        <w:rPr>
          <w:rFonts w:ascii="Times New Roman" w:eastAsia="Times New Roman" w:hAnsi="Times New Roman" w:cs="Times New Roman"/>
          <w:b/>
          <w:sz w:val="32"/>
          <w:szCs w:val="32"/>
          <w:vertAlign w:val="superscript"/>
        </w:rPr>
        <w:t xml:space="preserve"> </w:t>
      </w:r>
      <w:r w:rsidR="00D25E86" w:rsidRPr="00515E59">
        <w:rPr>
          <w:rFonts w:ascii="Times New Roman" w:eastAsia="Times New Roman" w:hAnsi="Times New Roman" w:cs="Times New Roman"/>
          <w:b/>
          <w:sz w:val="32"/>
          <w:szCs w:val="32"/>
          <w:vertAlign w:val="superscript"/>
        </w:rPr>
        <w:t>MEETING</w:t>
      </w:r>
    </w:p>
    <w:p w:rsidR="00D25E86" w:rsidRPr="00515E59" w:rsidRDefault="005F139A"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September 22</w:t>
      </w:r>
      <w:r w:rsidR="00466360">
        <w:rPr>
          <w:rFonts w:ascii="Times New Roman" w:eastAsia="Times New Roman" w:hAnsi="Times New Roman" w:cs="Times New Roman"/>
          <w:b/>
          <w:sz w:val="32"/>
          <w:szCs w:val="32"/>
          <w:vertAlign w:val="superscript"/>
        </w:rPr>
        <w:t>, 2021</w:t>
      </w:r>
    </w:p>
    <w:p w:rsidR="00D25E86" w:rsidRPr="00515E59" w:rsidRDefault="00D25E86" w:rsidP="00D25E86">
      <w:pPr>
        <w:spacing w:after="0" w:line="240" w:lineRule="auto"/>
        <w:jc w:val="center"/>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PLEDGE OF ALLEGIANCE:</w:t>
      </w:r>
    </w:p>
    <w:p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524D51">
        <w:rPr>
          <w:rFonts w:ascii="Times New Roman" w:eastAsia="Times New Roman" w:hAnsi="Times New Roman" w:cs="Times New Roman"/>
          <w:sz w:val="32"/>
          <w:szCs w:val="32"/>
          <w:vertAlign w:val="superscript"/>
        </w:rPr>
        <w:t>President Hogan</w:t>
      </w:r>
      <w:r w:rsidR="00D25E86" w:rsidRPr="00515E59">
        <w:rPr>
          <w:rFonts w:ascii="Times New Roman" w:eastAsia="Times New Roman" w:hAnsi="Times New Roman" w:cs="Times New Roman"/>
          <w:sz w:val="32"/>
          <w:szCs w:val="32"/>
          <w:vertAlign w:val="superscript"/>
        </w:rPr>
        <w:t xml:space="preserve"> asks everyone present to join in the Pledge of Allegiance. </w:t>
      </w: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ROLL CALL:</w:t>
      </w:r>
    </w:p>
    <w:p w:rsidR="004D66A7" w:rsidRPr="004D66A7" w:rsidRDefault="0050548C" w:rsidP="004D66A7">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524D51">
        <w:rPr>
          <w:rFonts w:ascii="Times New Roman" w:eastAsia="Times New Roman" w:hAnsi="Times New Roman" w:cs="Times New Roman"/>
          <w:sz w:val="32"/>
          <w:szCs w:val="32"/>
          <w:vertAlign w:val="superscript"/>
        </w:rPr>
        <w:t>President Hogan</w:t>
      </w:r>
      <w:r w:rsidR="0069729B" w:rsidRPr="0069729B">
        <w:rPr>
          <w:rFonts w:ascii="Times New Roman" w:eastAsia="Times New Roman" w:hAnsi="Times New Roman" w:cs="Times New Roman"/>
          <w:sz w:val="32"/>
          <w:szCs w:val="32"/>
          <w:vertAlign w:val="superscript"/>
        </w:rPr>
        <w:t xml:space="preserve"> </w:t>
      </w:r>
      <w:r w:rsidR="00D25E86" w:rsidRPr="00515E59">
        <w:rPr>
          <w:rFonts w:ascii="Times New Roman" w:eastAsia="Times New Roman" w:hAnsi="Times New Roman" w:cs="Times New Roman"/>
          <w:sz w:val="32"/>
          <w:szCs w:val="32"/>
          <w:vertAlign w:val="superscript"/>
        </w:rPr>
        <w:t>acknowledges as present,</w:t>
      </w:r>
      <w:r w:rsidRPr="00515E59">
        <w:rPr>
          <w:rFonts w:ascii="Times New Roman" w:eastAsia="Times New Roman" w:hAnsi="Times New Roman" w:cs="Times New Roman"/>
          <w:sz w:val="32"/>
          <w:szCs w:val="32"/>
          <w:vertAlign w:val="superscript"/>
        </w:rPr>
        <w:t xml:space="preserve"> </w:t>
      </w:r>
      <w:r w:rsidR="004D66A7">
        <w:rPr>
          <w:rFonts w:ascii="Times New Roman" w:eastAsia="Times New Roman" w:hAnsi="Times New Roman" w:cs="Times New Roman"/>
          <w:sz w:val="32"/>
          <w:szCs w:val="32"/>
          <w:vertAlign w:val="superscript"/>
        </w:rPr>
        <w:t>Director</w:t>
      </w:r>
      <w:r w:rsidR="00D25E86" w:rsidRPr="00515E59">
        <w:rPr>
          <w:rFonts w:ascii="Times New Roman" w:eastAsia="Times New Roman" w:hAnsi="Times New Roman" w:cs="Times New Roman"/>
          <w:sz w:val="32"/>
          <w:szCs w:val="32"/>
          <w:vertAlign w:val="superscript"/>
        </w:rPr>
        <w:t xml:space="preserve"> </w:t>
      </w:r>
      <w:r w:rsidR="005F139A">
        <w:rPr>
          <w:rFonts w:ascii="Times New Roman" w:eastAsia="Times New Roman" w:hAnsi="Times New Roman" w:cs="Times New Roman"/>
          <w:sz w:val="32"/>
          <w:szCs w:val="32"/>
          <w:vertAlign w:val="superscript"/>
        </w:rPr>
        <w:t>Thibault</w:t>
      </w:r>
      <w:r w:rsidR="00D018A5">
        <w:rPr>
          <w:rFonts w:ascii="Times New Roman" w:eastAsia="Times New Roman" w:hAnsi="Times New Roman" w:cs="Times New Roman"/>
          <w:sz w:val="32"/>
          <w:szCs w:val="32"/>
          <w:vertAlign w:val="superscript"/>
        </w:rPr>
        <w:t xml:space="preserve">, </w:t>
      </w:r>
      <w:r w:rsidR="0069729B">
        <w:rPr>
          <w:rFonts w:ascii="Times New Roman" w:eastAsia="Times New Roman" w:hAnsi="Times New Roman" w:cs="Times New Roman"/>
          <w:sz w:val="32"/>
          <w:szCs w:val="32"/>
          <w:vertAlign w:val="superscript"/>
        </w:rPr>
        <w:t>Director Tenerelli,</w:t>
      </w:r>
      <w:r w:rsidR="00DC263D">
        <w:rPr>
          <w:rFonts w:ascii="Times New Roman" w:eastAsia="Times New Roman" w:hAnsi="Times New Roman" w:cs="Times New Roman"/>
          <w:sz w:val="32"/>
          <w:szCs w:val="32"/>
          <w:vertAlign w:val="superscript"/>
        </w:rPr>
        <w:t xml:space="preserve"> </w:t>
      </w:r>
      <w:r w:rsidR="00622430">
        <w:rPr>
          <w:rFonts w:ascii="Times New Roman" w:eastAsia="Times New Roman" w:hAnsi="Times New Roman" w:cs="Times New Roman"/>
          <w:sz w:val="32"/>
          <w:szCs w:val="32"/>
          <w:vertAlign w:val="superscript"/>
        </w:rPr>
        <w:t xml:space="preserve">Director Kraai, </w:t>
      </w:r>
      <w:r w:rsidR="00535F4D" w:rsidRPr="00515E59">
        <w:rPr>
          <w:rFonts w:ascii="Times New Roman" w:eastAsia="Times New Roman" w:hAnsi="Times New Roman" w:cs="Times New Roman"/>
          <w:sz w:val="32"/>
          <w:szCs w:val="32"/>
          <w:vertAlign w:val="superscript"/>
        </w:rPr>
        <w:t>General Manager Chaisson,</w:t>
      </w:r>
      <w:r w:rsidR="00524D51">
        <w:rPr>
          <w:rFonts w:ascii="Times New Roman" w:eastAsia="Times New Roman" w:hAnsi="Times New Roman" w:cs="Times New Roman"/>
          <w:sz w:val="32"/>
          <w:szCs w:val="32"/>
          <w:vertAlign w:val="superscript"/>
        </w:rPr>
        <w:t xml:space="preserve"> and</w:t>
      </w:r>
      <w:r w:rsidR="004D66A7">
        <w:rPr>
          <w:rFonts w:ascii="Times New Roman" w:eastAsia="Times New Roman" w:hAnsi="Times New Roman" w:cs="Times New Roman"/>
          <w:sz w:val="32"/>
          <w:szCs w:val="32"/>
          <w:vertAlign w:val="superscript"/>
        </w:rPr>
        <w:t xml:space="preserve"> Secretary Burroughs,</w:t>
      </w:r>
      <w:r w:rsidR="00535F4D" w:rsidRPr="00515E59">
        <w:rPr>
          <w:rFonts w:ascii="Times New Roman" w:eastAsia="Times New Roman" w:hAnsi="Times New Roman" w:cs="Times New Roman"/>
          <w:sz w:val="32"/>
          <w:szCs w:val="32"/>
          <w:vertAlign w:val="superscript"/>
        </w:rPr>
        <w:t xml:space="preserve"> </w:t>
      </w:r>
      <w:r w:rsidR="004D66A7">
        <w:rPr>
          <w:rFonts w:ascii="Times New Roman" w:eastAsia="Times New Roman" w:hAnsi="Times New Roman" w:cs="Times New Roman"/>
          <w:sz w:val="32"/>
          <w:szCs w:val="32"/>
          <w:vertAlign w:val="superscript"/>
        </w:rPr>
        <w:t xml:space="preserve">and </w:t>
      </w:r>
      <w:r w:rsidR="00DC263D">
        <w:rPr>
          <w:rFonts w:ascii="Times New Roman" w:eastAsia="Times New Roman" w:hAnsi="Times New Roman" w:cs="Times New Roman"/>
          <w:sz w:val="32"/>
          <w:szCs w:val="32"/>
          <w:vertAlign w:val="superscript"/>
        </w:rPr>
        <w:t xml:space="preserve">Director </w:t>
      </w:r>
      <w:r w:rsidR="005F139A">
        <w:rPr>
          <w:rFonts w:ascii="Times New Roman" w:eastAsia="Times New Roman" w:hAnsi="Times New Roman" w:cs="Times New Roman"/>
          <w:sz w:val="32"/>
          <w:szCs w:val="32"/>
          <w:vertAlign w:val="superscript"/>
        </w:rPr>
        <w:t>Clark</w:t>
      </w:r>
      <w:r w:rsidR="00DC263D">
        <w:rPr>
          <w:rFonts w:ascii="Times New Roman" w:eastAsia="Times New Roman" w:hAnsi="Times New Roman" w:cs="Times New Roman"/>
          <w:sz w:val="32"/>
          <w:szCs w:val="32"/>
          <w:vertAlign w:val="superscript"/>
        </w:rPr>
        <w:t xml:space="preserve"> and </w:t>
      </w:r>
      <w:r w:rsidR="004D66A7">
        <w:rPr>
          <w:rFonts w:ascii="Times New Roman" w:eastAsia="Times New Roman" w:hAnsi="Times New Roman" w:cs="Times New Roman"/>
          <w:sz w:val="32"/>
          <w:szCs w:val="32"/>
          <w:vertAlign w:val="superscript"/>
        </w:rPr>
        <w:t xml:space="preserve"> </w:t>
      </w:r>
      <w:r w:rsidR="00944849">
        <w:rPr>
          <w:rFonts w:ascii="Times New Roman" w:eastAsia="Times New Roman" w:hAnsi="Times New Roman" w:cs="Times New Roman"/>
          <w:sz w:val="32"/>
          <w:szCs w:val="32"/>
          <w:vertAlign w:val="superscript"/>
        </w:rPr>
        <w:t xml:space="preserve">Attorney C. </w:t>
      </w:r>
      <w:r w:rsidRPr="00515E59">
        <w:rPr>
          <w:rFonts w:ascii="Times New Roman" w:eastAsia="Times New Roman" w:hAnsi="Times New Roman" w:cs="Times New Roman"/>
          <w:sz w:val="32"/>
          <w:szCs w:val="32"/>
          <w:vertAlign w:val="superscript"/>
        </w:rPr>
        <w:t>Scharf</w:t>
      </w:r>
      <w:r w:rsidR="006738F2">
        <w:rPr>
          <w:rFonts w:ascii="Times New Roman" w:eastAsia="Times New Roman" w:hAnsi="Times New Roman" w:cs="Times New Roman"/>
          <w:sz w:val="32"/>
          <w:szCs w:val="32"/>
          <w:vertAlign w:val="superscript"/>
        </w:rPr>
        <w:t xml:space="preserve"> </w:t>
      </w:r>
      <w:r w:rsidRPr="00515E59">
        <w:rPr>
          <w:rFonts w:ascii="Times New Roman" w:eastAsia="Times New Roman" w:hAnsi="Times New Roman" w:cs="Times New Roman"/>
          <w:sz w:val="32"/>
          <w:szCs w:val="32"/>
          <w:vertAlign w:val="superscript"/>
        </w:rPr>
        <w:t>by teleconference.</w:t>
      </w:r>
      <w:r w:rsidR="0069729B">
        <w:rPr>
          <w:rFonts w:ascii="Times New Roman" w:eastAsia="Times New Roman" w:hAnsi="Times New Roman" w:cs="Times New Roman"/>
          <w:sz w:val="32"/>
          <w:szCs w:val="32"/>
          <w:vertAlign w:val="superscript"/>
        </w:rPr>
        <w:t xml:space="preserve"> </w:t>
      </w:r>
    </w:p>
    <w:p w:rsidR="004D66A7" w:rsidRPr="004D66A7" w:rsidRDefault="004D66A7" w:rsidP="004D66A7">
      <w:pPr>
        <w:spacing w:after="0" w:line="240" w:lineRule="auto"/>
        <w:ind w:left="450"/>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PUBLIC </w:t>
      </w:r>
      <w:r w:rsidR="00CB653D" w:rsidRPr="00515E59">
        <w:rPr>
          <w:rFonts w:ascii="Times New Roman" w:eastAsia="Times New Roman" w:hAnsi="Times New Roman" w:cs="Times New Roman"/>
          <w:b/>
          <w:sz w:val="32"/>
          <w:szCs w:val="32"/>
          <w:vertAlign w:val="superscript"/>
        </w:rPr>
        <w:t>COMMENTS</w:t>
      </w:r>
      <w:r w:rsidRPr="00515E59">
        <w:rPr>
          <w:rFonts w:ascii="Times New Roman" w:eastAsia="Times New Roman" w:hAnsi="Times New Roman" w:cs="Times New Roman"/>
          <w:b/>
          <w:sz w:val="32"/>
          <w:szCs w:val="32"/>
          <w:vertAlign w:val="superscript"/>
        </w:rPr>
        <w:t>:</w:t>
      </w:r>
    </w:p>
    <w:p w:rsidR="00D25E86" w:rsidRPr="00515E59" w:rsidRDefault="00D25E86" w:rsidP="00D25E86">
      <w:pPr>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Pr="00515E59">
        <w:rPr>
          <w:rFonts w:ascii="Times New Roman" w:eastAsia="Times New Roman" w:hAnsi="Times New Roman" w:cs="Times New Roman"/>
          <w:sz w:val="32"/>
          <w:szCs w:val="32"/>
          <w:vertAlign w:val="superscript"/>
        </w:rPr>
        <w:t>None</w:t>
      </w: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CONSENT CALENDAR.  DISCUSSION AND ACTION:</w:t>
      </w:r>
    </w:p>
    <w:p w:rsidR="00D018A5" w:rsidRPr="00515E59" w:rsidRDefault="00222E0E" w:rsidP="00D25E86">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1.  Approval of minutes of the</w:t>
      </w:r>
      <w:r w:rsidR="00622430">
        <w:rPr>
          <w:rFonts w:ascii="Times New Roman" w:eastAsia="Times New Roman" w:hAnsi="Times New Roman" w:cs="Times New Roman"/>
          <w:sz w:val="32"/>
          <w:szCs w:val="32"/>
          <w:vertAlign w:val="superscript"/>
        </w:rPr>
        <w:t xml:space="preserve"> </w:t>
      </w:r>
      <w:r w:rsidR="00D25E86" w:rsidRPr="00515E59">
        <w:rPr>
          <w:rFonts w:ascii="Times New Roman" w:eastAsia="Times New Roman" w:hAnsi="Times New Roman" w:cs="Times New Roman"/>
          <w:sz w:val="32"/>
          <w:szCs w:val="32"/>
          <w:vertAlign w:val="superscript"/>
        </w:rPr>
        <w:t xml:space="preserve">Board Meeting held </w:t>
      </w:r>
      <w:r w:rsidR="005F139A">
        <w:rPr>
          <w:rFonts w:ascii="Times New Roman" w:eastAsia="Times New Roman" w:hAnsi="Times New Roman" w:cs="Times New Roman"/>
          <w:sz w:val="32"/>
          <w:szCs w:val="32"/>
          <w:vertAlign w:val="superscript"/>
        </w:rPr>
        <w:t>August 25</w:t>
      </w:r>
      <w:r w:rsidR="00D018A5">
        <w:rPr>
          <w:rFonts w:ascii="Times New Roman" w:eastAsia="Times New Roman" w:hAnsi="Times New Roman" w:cs="Times New Roman"/>
          <w:sz w:val="32"/>
          <w:szCs w:val="32"/>
          <w:vertAlign w:val="superscript"/>
        </w:rPr>
        <w:t>, 2021</w:t>
      </w:r>
      <w:r w:rsidR="00D25E86" w:rsidRPr="00515E59">
        <w:rPr>
          <w:rFonts w:ascii="Times New Roman" w:eastAsia="Times New Roman" w:hAnsi="Times New Roman" w:cs="Times New Roman"/>
          <w:sz w:val="32"/>
          <w:szCs w:val="32"/>
          <w:vertAlign w:val="superscript"/>
        </w:rPr>
        <w:t>.</w:t>
      </w:r>
    </w:p>
    <w:p w:rsidR="00D25E86" w:rsidRPr="00515E59" w:rsidRDefault="00CB653D"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t>2</w:t>
      </w:r>
      <w:r w:rsidR="00D25E86" w:rsidRPr="00515E59">
        <w:rPr>
          <w:rFonts w:ascii="Times New Roman" w:eastAsia="Times New Roman" w:hAnsi="Times New Roman" w:cs="Times New Roman"/>
          <w:sz w:val="32"/>
          <w:szCs w:val="32"/>
          <w:vertAlign w:val="superscript"/>
        </w:rPr>
        <w:t>.  A</w:t>
      </w:r>
      <w:r w:rsidR="0050548C" w:rsidRPr="00515E59">
        <w:rPr>
          <w:rFonts w:ascii="Times New Roman" w:eastAsia="Times New Roman" w:hAnsi="Times New Roman" w:cs="Times New Roman"/>
          <w:sz w:val="32"/>
          <w:szCs w:val="32"/>
          <w:vertAlign w:val="superscript"/>
        </w:rPr>
        <w:t>pproval</w:t>
      </w:r>
      <w:r w:rsidRPr="00515E59">
        <w:rPr>
          <w:rFonts w:ascii="Times New Roman" w:eastAsia="Times New Roman" w:hAnsi="Times New Roman" w:cs="Times New Roman"/>
          <w:sz w:val="32"/>
          <w:szCs w:val="32"/>
          <w:vertAlign w:val="superscript"/>
        </w:rPr>
        <w:t xml:space="preserve"> of interim paid bills, </w:t>
      </w:r>
      <w:r w:rsidR="005F139A">
        <w:rPr>
          <w:rFonts w:ascii="Times New Roman" w:eastAsia="Times New Roman" w:hAnsi="Times New Roman" w:cs="Times New Roman"/>
          <w:sz w:val="32"/>
          <w:szCs w:val="32"/>
          <w:vertAlign w:val="superscript"/>
        </w:rPr>
        <w:t>August 13</w:t>
      </w:r>
      <w:r w:rsidR="006738F2">
        <w:rPr>
          <w:rFonts w:ascii="Times New Roman" w:eastAsia="Times New Roman" w:hAnsi="Times New Roman" w:cs="Times New Roman"/>
          <w:sz w:val="32"/>
          <w:szCs w:val="32"/>
          <w:vertAlign w:val="superscript"/>
        </w:rPr>
        <w:t xml:space="preserve">, 2021 through </w:t>
      </w:r>
      <w:r w:rsidR="005F139A">
        <w:rPr>
          <w:rFonts w:ascii="Times New Roman" w:eastAsia="Times New Roman" w:hAnsi="Times New Roman" w:cs="Times New Roman"/>
          <w:sz w:val="32"/>
          <w:szCs w:val="32"/>
          <w:vertAlign w:val="superscript"/>
        </w:rPr>
        <w:t>September 15</w:t>
      </w:r>
      <w:r w:rsidR="00A357EC">
        <w:rPr>
          <w:rFonts w:ascii="Times New Roman" w:eastAsia="Times New Roman" w:hAnsi="Times New Roman" w:cs="Times New Roman"/>
          <w:sz w:val="32"/>
          <w:szCs w:val="32"/>
          <w:vertAlign w:val="superscript"/>
        </w:rPr>
        <w:t>, 2021</w:t>
      </w:r>
      <w:r w:rsidR="00D25E86" w:rsidRPr="00515E59">
        <w:rPr>
          <w:rFonts w:ascii="Times New Roman" w:eastAsia="Times New Roman" w:hAnsi="Times New Roman" w:cs="Times New Roman"/>
          <w:sz w:val="32"/>
          <w:szCs w:val="32"/>
          <w:vertAlign w:val="superscript"/>
        </w:rPr>
        <w:t xml:space="preserve">. </w:t>
      </w:r>
    </w:p>
    <w:p w:rsidR="00D25E86" w:rsidRPr="00515E59" w:rsidRDefault="00D25E86" w:rsidP="00D25E86">
      <w:pPr>
        <w:spacing w:after="0" w:line="240" w:lineRule="auto"/>
        <w:ind w:left="1440"/>
        <w:rPr>
          <w:rFonts w:ascii="Times New Roman" w:eastAsia="Times New Roman" w:hAnsi="Times New Roman" w:cs="Times New Roman"/>
          <w:sz w:val="32"/>
          <w:szCs w:val="32"/>
          <w:vertAlign w:val="superscript"/>
        </w:rPr>
      </w:pPr>
    </w:p>
    <w:p w:rsidR="00BC56D2" w:rsidRDefault="00D25E86"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 xml:space="preserve">Motion by Director </w:t>
      </w:r>
      <w:r w:rsidR="00EB28D4">
        <w:rPr>
          <w:rFonts w:ascii="Times New Roman" w:eastAsia="Times New Roman" w:hAnsi="Times New Roman" w:cs="Times New Roman"/>
          <w:sz w:val="32"/>
          <w:szCs w:val="32"/>
          <w:vertAlign w:val="superscript"/>
        </w:rPr>
        <w:t>T</w:t>
      </w:r>
      <w:r w:rsidR="007B7992">
        <w:rPr>
          <w:rFonts w:ascii="Times New Roman" w:eastAsia="Times New Roman" w:hAnsi="Times New Roman" w:cs="Times New Roman"/>
          <w:sz w:val="32"/>
          <w:szCs w:val="32"/>
          <w:vertAlign w:val="superscript"/>
        </w:rPr>
        <w:t>enerilli</w:t>
      </w:r>
      <w:r w:rsidR="00F80CEA" w:rsidRPr="00515E59">
        <w:rPr>
          <w:rFonts w:ascii="Times New Roman" w:eastAsia="Times New Roman" w:hAnsi="Times New Roman" w:cs="Times New Roman"/>
          <w:sz w:val="32"/>
          <w:szCs w:val="32"/>
          <w:vertAlign w:val="superscript"/>
        </w:rPr>
        <w:t xml:space="preserve">, second by Director </w:t>
      </w:r>
      <w:r w:rsidR="007B7992">
        <w:rPr>
          <w:rFonts w:ascii="Times New Roman" w:eastAsia="Times New Roman" w:hAnsi="Times New Roman" w:cs="Times New Roman"/>
          <w:sz w:val="32"/>
          <w:szCs w:val="32"/>
          <w:vertAlign w:val="superscript"/>
        </w:rPr>
        <w:t>Kraai</w:t>
      </w:r>
      <w:r w:rsidRPr="00515E59">
        <w:rPr>
          <w:rFonts w:ascii="Times New Roman" w:eastAsia="Times New Roman" w:hAnsi="Times New Roman" w:cs="Times New Roman"/>
          <w:sz w:val="32"/>
          <w:szCs w:val="32"/>
          <w:vertAlign w:val="superscript"/>
        </w:rPr>
        <w:t xml:space="preserve">, the consent calendar is unanimously </w:t>
      </w:r>
      <w:r w:rsidR="00BC56D2">
        <w:rPr>
          <w:rFonts w:ascii="Times New Roman" w:eastAsia="Times New Roman" w:hAnsi="Times New Roman" w:cs="Times New Roman"/>
          <w:sz w:val="32"/>
          <w:szCs w:val="32"/>
          <w:vertAlign w:val="superscript"/>
        </w:rPr>
        <w:t xml:space="preserve">   </w:t>
      </w:r>
    </w:p>
    <w:p w:rsidR="00BC56D2" w:rsidRDefault="00BC56D2" w:rsidP="00D25E86">
      <w:p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r w:rsidR="00D25E86" w:rsidRPr="00515E59">
        <w:rPr>
          <w:rFonts w:ascii="Times New Roman" w:eastAsia="Times New Roman" w:hAnsi="Times New Roman" w:cs="Times New Roman"/>
          <w:sz w:val="32"/>
          <w:szCs w:val="32"/>
          <w:vertAlign w:val="superscript"/>
        </w:rPr>
        <w:t xml:space="preserve">approved.  Vendor check #’s </w:t>
      </w:r>
      <w:r w:rsidR="005F139A">
        <w:rPr>
          <w:rFonts w:ascii="Times New Roman" w:eastAsia="Times New Roman" w:hAnsi="Times New Roman" w:cs="Times New Roman"/>
          <w:sz w:val="32"/>
          <w:szCs w:val="32"/>
          <w:vertAlign w:val="superscript"/>
        </w:rPr>
        <w:t>40913</w:t>
      </w:r>
      <w:r w:rsidR="00D25E86" w:rsidRPr="00515E59">
        <w:rPr>
          <w:rFonts w:ascii="Times New Roman" w:eastAsia="Times New Roman" w:hAnsi="Times New Roman" w:cs="Times New Roman"/>
          <w:sz w:val="32"/>
          <w:szCs w:val="32"/>
          <w:vertAlign w:val="superscript"/>
        </w:rPr>
        <w:t xml:space="preserve"> through and including </w:t>
      </w:r>
      <w:r w:rsidR="00B203CF" w:rsidRPr="00515E59">
        <w:rPr>
          <w:rFonts w:ascii="Times New Roman" w:eastAsia="Times New Roman" w:hAnsi="Times New Roman" w:cs="Times New Roman"/>
          <w:sz w:val="32"/>
          <w:szCs w:val="32"/>
          <w:vertAlign w:val="superscript"/>
        </w:rPr>
        <w:t>40</w:t>
      </w:r>
      <w:r w:rsidR="005F139A">
        <w:rPr>
          <w:rFonts w:ascii="Times New Roman" w:eastAsia="Times New Roman" w:hAnsi="Times New Roman" w:cs="Times New Roman"/>
          <w:sz w:val="32"/>
          <w:szCs w:val="32"/>
          <w:vertAlign w:val="superscript"/>
        </w:rPr>
        <w:t>948</w:t>
      </w:r>
      <w:r w:rsidR="00ED6C73" w:rsidRPr="00515E59">
        <w:rPr>
          <w:rFonts w:ascii="Times New Roman" w:eastAsia="Times New Roman" w:hAnsi="Times New Roman" w:cs="Times New Roman"/>
          <w:sz w:val="32"/>
          <w:szCs w:val="32"/>
          <w:vertAlign w:val="superscript"/>
        </w:rPr>
        <w:t>, and ACH’s</w:t>
      </w:r>
      <w:r w:rsidR="00D25E86" w:rsidRPr="00515E59">
        <w:rPr>
          <w:rFonts w:ascii="Times New Roman" w:eastAsia="Times New Roman" w:hAnsi="Times New Roman" w:cs="Times New Roman"/>
          <w:sz w:val="32"/>
          <w:szCs w:val="32"/>
          <w:vertAlign w:val="superscript"/>
        </w:rPr>
        <w:t xml:space="preserve"> for a total of </w:t>
      </w:r>
      <w:r>
        <w:rPr>
          <w:rFonts w:ascii="Times New Roman" w:eastAsia="Times New Roman" w:hAnsi="Times New Roman" w:cs="Times New Roman"/>
          <w:sz w:val="32"/>
          <w:szCs w:val="32"/>
          <w:vertAlign w:val="superscript"/>
        </w:rPr>
        <w:t xml:space="preserve"> </w:t>
      </w:r>
    </w:p>
    <w:p w:rsidR="00D25E86" w:rsidRPr="00515E59" w:rsidRDefault="00BC56D2" w:rsidP="00D25E86">
      <w:p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r w:rsidR="00D25E86" w:rsidRPr="00515E59">
        <w:rPr>
          <w:rFonts w:ascii="Times New Roman" w:eastAsia="Times New Roman" w:hAnsi="Times New Roman" w:cs="Times New Roman"/>
          <w:sz w:val="32"/>
          <w:szCs w:val="32"/>
          <w:vertAlign w:val="superscript"/>
        </w:rPr>
        <w:t>$</w:t>
      </w:r>
      <w:r w:rsidR="005F139A">
        <w:rPr>
          <w:rFonts w:ascii="Times New Roman" w:eastAsia="Times New Roman" w:hAnsi="Times New Roman" w:cs="Times New Roman"/>
          <w:sz w:val="32"/>
          <w:szCs w:val="32"/>
          <w:vertAlign w:val="superscript"/>
        </w:rPr>
        <w:t>203,192.62</w:t>
      </w:r>
      <w:r w:rsidR="00A357EC">
        <w:rPr>
          <w:rFonts w:ascii="Times New Roman" w:eastAsia="Times New Roman" w:hAnsi="Times New Roman" w:cs="Times New Roman"/>
          <w:sz w:val="32"/>
          <w:szCs w:val="32"/>
          <w:vertAlign w:val="superscript"/>
        </w:rPr>
        <w:t>.</w:t>
      </w:r>
      <w:r w:rsidR="00D25E86" w:rsidRPr="00515E59">
        <w:rPr>
          <w:rFonts w:ascii="Times New Roman" w:eastAsia="Times New Roman" w:hAnsi="Times New Roman" w:cs="Times New Roman"/>
          <w:sz w:val="32"/>
          <w:szCs w:val="32"/>
          <w:vertAlign w:val="superscript"/>
        </w:rPr>
        <w:t xml:space="preserve"> </w:t>
      </w:r>
    </w:p>
    <w:p w:rsidR="00F80CEA" w:rsidRPr="00515E59" w:rsidRDefault="00F80CEA"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A357EC">
        <w:rPr>
          <w:rFonts w:ascii="Times New Roman" w:eastAsia="Times New Roman" w:hAnsi="Times New Roman" w:cs="Times New Roman"/>
          <w:sz w:val="32"/>
          <w:szCs w:val="32"/>
          <w:vertAlign w:val="superscript"/>
        </w:rPr>
        <w:t>Director Clark – A</w:t>
      </w:r>
      <w:r w:rsidR="002D3AFD">
        <w:rPr>
          <w:rFonts w:ascii="Times New Roman" w:eastAsia="Times New Roman" w:hAnsi="Times New Roman" w:cs="Times New Roman"/>
          <w:sz w:val="32"/>
          <w:szCs w:val="32"/>
          <w:vertAlign w:val="superscript"/>
        </w:rPr>
        <w:t>bsent</w:t>
      </w:r>
      <w:bookmarkStart w:id="0" w:name="_GoBack"/>
      <w:bookmarkEnd w:id="0"/>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Director Hogan</w:t>
      </w:r>
      <w:r w:rsidR="00524D51">
        <w:rPr>
          <w:rFonts w:ascii="Times New Roman" w:eastAsia="Times New Roman" w:hAnsi="Times New Roman" w:cs="Times New Roman"/>
          <w:sz w:val="32"/>
          <w:szCs w:val="32"/>
          <w:vertAlign w:val="superscript"/>
        </w:rPr>
        <w:t xml:space="preserve"> – Aye</w:t>
      </w:r>
      <w:r w:rsidR="00524D51">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Director Tenerelli – Aye</w:t>
      </w:r>
      <w:r w:rsidR="00D80424"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 xml:space="preserve">Director Thibault – Aye </w:t>
      </w:r>
      <w:r w:rsidR="00F31D0C">
        <w:rPr>
          <w:rFonts w:ascii="Times New Roman" w:eastAsia="Times New Roman" w:hAnsi="Times New Roman" w:cs="Times New Roman"/>
          <w:sz w:val="32"/>
          <w:szCs w:val="32"/>
          <w:vertAlign w:val="superscript"/>
        </w:rPr>
        <w:tab/>
      </w:r>
      <w:r w:rsidR="00F31D0C">
        <w:rPr>
          <w:rFonts w:ascii="Times New Roman" w:eastAsia="Times New Roman" w:hAnsi="Times New Roman" w:cs="Times New Roman"/>
          <w:sz w:val="32"/>
          <w:szCs w:val="32"/>
          <w:vertAlign w:val="superscript"/>
        </w:rPr>
        <w:tab/>
        <w:t>Director Kraai - Aye</w:t>
      </w:r>
    </w:p>
    <w:p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CB653D" w:rsidRPr="00515E59" w:rsidRDefault="00CB653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ACTION CALENDAR:</w:t>
      </w:r>
    </w:p>
    <w:p w:rsidR="00EB28D4" w:rsidRDefault="005F139A" w:rsidP="005F139A">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Following a discussion, no action was taken following the Presentation on the Big Rock Creek Joint Groundwater Recharge Project.</w:t>
      </w:r>
    </w:p>
    <w:p w:rsidR="005F139A" w:rsidRDefault="005F139A" w:rsidP="005F139A">
      <w:pPr>
        <w:spacing w:after="0" w:line="240" w:lineRule="auto"/>
        <w:ind w:left="1440"/>
        <w:rPr>
          <w:rFonts w:ascii="Times New Roman" w:eastAsia="Times New Roman" w:hAnsi="Times New Roman" w:cs="Times New Roman"/>
          <w:sz w:val="32"/>
          <w:szCs w:val="32"/>
          <w:vertAlign w:val="superscript"/>
        </w:rPr>
      </w:pPr>
    </w:p>
    <w:p w:rsidR="005F139A" w:rsidRDefault="005F139A" w:rsidP="005F139A">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Motion by Director </w:t>
      </w:r>
      <w:r>
        <w:rPr>
          <w:rFonts w:ascii="Times New Roman" w:eastAsia="Times New Roman" w:hAnsi="Times New Roman" w:cs="Times New Roman"/>
          <w:sz w:val="32"/>
          <w:szCs w:val="32"/>
          <w:vertAlign w:val="superscript"/>
        </w:rPr>
        <w:t>Clark</w:t>
      </w:r>
      <w:r w:rsidRPr="00515E59">
        <w:rPr>
          <w:rFonts w:ascii="Times New Roman" w:eastAsia="Times New Roman" w:hAnsi="Times New Roman" w:cs="Times New Roman"/>
          <w:sz w:val="32"/>
          <w:szCs w:val="32"/>
          <w:vertAlign w:val="superscript"/>
        </w:rPr>
        <w:t>, second by Director</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vertAlign w:val="superscript"/>
        </w:rPr>
        <w:t>Tenerelli</w:t>
      </w:r>
      <w:r>
        <w:rPr>
          <w:rFonts w:ascii="Times New Roman" w:eastAsia="Times New Roman" w:hAnsi="Times New Roman" w:cs="Times New Roman"/>
          <w:sz w:val="32"/>
          <w:szCs w:val="32"/>
          <w:vertAlign w:val="superscript"/>
        </w:rPr>
        <w:t>, the Board of Directors approve and authorize the AD HOC’s recommendation</w:t>
      </w:r>
      <w:r w:rsidR="00D711CE">
        <w:rPr>
          <w:rFonts w:ascii="Times New Roman" w:eastAsia="Times New Roman" w:hAnsi="Times New Roman" w:cs="Times New Roman"/>
          <w:sz w:val="32"/>
          <w:szCs w:val="32"/>
          <w:vertAlign w:val="superscript"/>
        </w:rPr>
        <w:t>s</w:t>
      </w:r>
      <w:r>
        <w:rPr>
          <w:rFonts w:ascii="Times New Roman" w:eastAsia="Times New Roman" w:hAnsi="Times New Roman" w:cs="Times New Roman"/>
          <w:sz w:val="32"/>
          <w:szCs w:val="32"/>
          <w:vertAlign w:val="superscript"/>
        </w:rPr>
        <w:t xml:space="preserve"> on the Employee </w:t>
      </w:r>
      <w:r w:rsidR="00D711CE">
        <w:rPr>
          <w:rFonts w:ascii="Times New Roman" w:eastAsia="Times New Roman" w:hAnsi="Times New Roman" w:cs="Times New Roman"/>
          <w:sz w:val="32"/>
          <w:szCs w:val="32"/>
          <w:vertAlign w:val="superscript"/>
        </w:rPr>
        <w:t>Compensation</w:t>
      </w:r>
      <w:r>
        <w:rPr>
          <w:rFonts w:ascii="Times New Roman" w:eastAsia="Times New Roman" w:hAnsi="Times New Roman" w:cs="Times New Roman"/>
          <w:sz w:val="32"/>
          <w:szCs w:val="32"/>
          <w:vertAlign w:val="superscript"/>
        </w:rPr>
        <w:t xml:space="preserve">, retroactive to </w:t>
      </w:r>
      <w:r w:rsidR="00D711CE">
        <w:rPr>
          <w:rFonts w:ascii="Times New Roman" w:eastAsia="Times New Roman" w:hAnsi="Times New Roman" w:cs="Times New Roman"/>
          <w:sz w:val="32"/>
          <w:szCs w:val="32"/>
          <w:vertAlign w:val="superscript"/>
        </w:rPr>
        <w:t>July</w:t>
      </w:r>
      <w:r>
        <w:rPr>
          <w:rFonts w:ascii="Times New Roman" w:eastAsia="Times New Roman" w:hAnsi="Times New Roman" w:cs="Times New Roman"/>
          <w:sz w:val="32"/>
          <w:szCs w:val="32"/>
          <w:vertAlign w:val="superscript"/>
        </w:rPr>
        <w:t xml:space="preserve"> 1, 2021.</w:t>
      </w:r>
      <w:r w:rsidRPr="00EB28D4">
        <w:rPr>
          <w:rFonts w:ascii="Times New Roman" w:eastAsia="Times New Roman" w:hAnsi="Times New Roman" w:cs="Times New Roman"/>
          <w:sz w:val="32"/>
          <w:szCs w:val="32"/>
          <w:vertAlign w:val="superscript"/>
        </w:rPr>
        <w:tab/>
      </w:r>
    </w:p>
    <w:p w:rsidR="005F139A" w:rsidRDefault="005F139A" w:rsidP="005F139A">
      <w:pPr>
        <w:spacing w:after="0" w:line="240" w:lineRule="auto"/>
        <w:ind w:left="1440"/>
        <w:rPr>
          <w:rFonts w:ascii="Times New Roman" w:eastAsia="Times New Roman" w:hAnsi="Times New Roman" w:cs="Times New Roman"/>
          <w:sz w:val="32"/>
          <w:szCs w:val="32"/>
          <w:vertAlign w:val="superscript"/>
        </w:rPr>
      </w:pPr>
      <w:r w:rsidRPr="00EB28D4">
        <w:rPr>
          <w:rFonts w:ascii="Times New Roman" w:eastAsia="Times New Roman" w:hAnsi="Times New Roman" w:cs="Times New Roman"/>
          <w:sz w:val="32"/>
          <w:szCs w:val="32"/>
          <w:vertAlign w:val="superscript"/>
        </w:rPr>
        <w:t>Director Clark – Aye</w:t>
      </w:r>
      <w:r w:rsidRPr="00EB28D4">
        <w:rPr>
          <w:rFonts w:ascii="Times New Roman" w:eastAsia="Times New Roman" w:hAnsi="Times New Roman" w:cs="Times New Roman"/>
          <w:sz w:val="32"/>
          <w:szCs w:val="32"/>
          <w:vertAlign w:val="superscript"/>
        </w:rPr>
        <w:tab/>
        <w:t>Director Hogan – Aye</w:t>
      </w:r>
      <w:r w:rsidRPr="00EB28D4">
        <w:rPr>
          <w:rFonts w:ascii="Times New Roman" w:eastAsia="Times New Roman" w:hAnsi="Times New Roman" w:cs="Times New Roman"/>
          <w:sz w:val="32"/>
          <w:szCs w:val="32"/>
          <w:vertAlign w:val="superscript"/>
        </w:rPr>
        <w:tab/>
        <w:t>Director Tenerelli – Aye</w:t>
      </w:r>
      <w:r w:rsidRPr="00EB28D4">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p>
    <w:p w:rsidR="00EB28D4" w:rsidRDefault="005F139A" w:rsidP="00E00DD7">
      <w:pPr>
        <w:spacing w:after="0" w:line="240" w:lineRule="auto"/>
        <w:ind w:left="1440"/>
        <w:rPr>
          <w:rFonts w:ascii="Times New Roman" w:eastAsia="Times New Roman" w:hAnsi="Times New Roman" w:cs="Times New Roman"/>
          <w:sz w:val="32"/>
          <w:szCs w:val="32"/>
          <w:vertAlign w:val="superscript"/>
        </w:rPr>
      </w:pPr>
      <w:r w:rsidRPr="00EB28D4">
        <w:rPr>
          <w:rFonts w:ascii="Times New Roman" w:eastAsia="Times New Roman" w:hAnsi="Times New Roman" w:cs="Times New Roman"/>
          <w:sz w:val="32"/>
          <w:szCs w:val="32"/>
          <w:vertAlign w:val="superscript"/>
        </w:rPr>
        <w:t>Director Thibault – Aye</w:t>
      </w:r>
      <w:r w:rsidRPr="00EB28D4">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Director Kraai - Aye</w:t>
      </w:r>
    </w:p>
    <w:p w:rsidR="00BC56D2" w:rsidRPr="00FE684A" w:rsidRDefault="00BC56D2" w:rsidP="00BC56D2">
      <w:pPr>
        <w:spacing w:after="0" w:line="240" w:lineRule="auto"/>
        <w:ind w:left="1440"/>
        <w:rPr>
          <w:rFonts w:ascii="Times New Roman" w:eastAsia="Times New Roman" w:hAnsi="Times New Roman" w:cs="Times New Roman"/>
          <w:sz w:val="32"/>
          <w:szCs w:val="32"/>
          <w:vertAlign w:val="superscript"/>
        </w:rPr>
      </w:pPr>
    </w:p>
    <w:p w:rsidR="00C70CF2" w:rsidRDefault="00D711CE" w:rsidP="00D711CE">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After Discussion, the Board of Directors of Littlerock Creek Irrigation District unanimously agreed to decline to amend the Authorized Budgeted amount for the repairs to the Well Houses to include Geotechnical Engineering Certification and Building Permits.</w:t>
      </w:r>
    </w:p>
    <w:p w:rsidR="00D307AC" w:rsidRDefault="00D307AC" w:rsidP="00FE126A">
      <w:pPr>
        <w:pStyle w:val="ListParagraph"/>
        <w:numPr>
          <w:ilvl w:val="1"/>
          <w:numId w:val="3"/>
        </w:numPr>
        <w:spacing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lastRenderedPageBreak/>
        <w:t>Motion by Director Clark, second by D</w:t>
      </w:r>
      <w:r w:rsidR="000A1114">
        <w:rPr>
          <w:rFonts w:ascii="Times New Roman" w:eastAsia="Times New Roman" w:hAnsi="Times New Roman" w:cs="Times New Roman"/>
          <w:sz w:val="32"/>
          <w:szCs w:val="32"/>
          <w:vertAlign w:val="superscript"/>
        </w:rPr>
        <w:t>irector</w:t>
      </w:r>
      <w:r>
        <w:rPr>
          <w:rFonts w:ascii="Times New Roman" w:eastAsia="Times New Roman" w:hAnsi="Times New Roman" w:cs="Times New Roman"/>
          <w:sz w:val="32"/>
          <w:szCs w:val="32"/>
          <w:vertAlign w:val="superscript"/>
        </w:rPr>
        <w:t xml:space="preserve"> Tenerelli, the Board of Directors unanimously approve and authorize the </w:t>
      </w:r>
      <w:r w:rsidR="00D711CE">
        <w:rPr>
          <w:rFonts w:ascii="Times New Roman" w:eastAsia="Times New Roman" w:hAnsi="Times New Roman" w:cs="Times New Roman"/>
          <w:sz w:val="32"/>
          <w:szCs w:val="32"/>
          <w:vertAlign w:val="superscript"/>
        </w:rPr>
        <w:t>surplus of the 1999 Ford F450</w:t>
      </w:r>
      <w:r>
        <w:rPr>
          <w:rFonts w:ascii="Times New Roman" w:eastAsia="Times New Roman" w:hAnsi="Times New Roman" w:cs="Times New Roman"/>
          <w:sz w:val="32"/>
          <w:szCs w:val="32"/>
          <w:vertAlign w:val="superscript"/>
        </w:rPr>
        <w:t xml:space="preserve">.           </w:t>
      </w:r>
      <w:r w:rsidR="00FE126A">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vertAlign w:val="superscript"/>
        </w:rPr>
        <w:t xml:space="preserve">     </w:t>
      </w:r>
      <w:r w:rsidRPr="00C70CF2">
        <w:rPr>
          <w:rFonts w:ascii="Times New Roman" w:eastAsia="Times New Roman" w:hAnsi="Times New Roman" w:cs="Times New Roman"/>
          <w:sz w:val="32"/>
          <w:szCs w:val="32"/>
          <w:vertAlign w:val="superscript"/>
        </w:rPr>
        <w:t>Director Clark</w:t>
      </w:r>
      <w:r>
        <w:rPr>
          <w:rFonts w:ascii="Times New Roman" w:eastAsia="Times New Roman" w:hAnsi="Times New Roman" w:cs="Times New Roman"/>
          <w:sz w:val="32"/>
          <w:szCs w:val="32"/>
          <w:vertAlign w:val="superscript"/>
        </w:rPr>
        <w:t xml:space="preserve"> – Aye</w:t>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Director Hogan – Aye</w:t>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 xml:space="preserve">Director Tenerelli – Aye </w:t>
      </w:r>
      <w:r w:rsidRPr="00C70CF2">
        <w:rPr>
          <w:rFonts w:ascii="Times New Roman" w:eastAsia="Times New Roman" w:hAnsi="Times New Roman" w:cs="Times New Roman"/>
          <w:sz w:val="32"/>
          <w:szCs w:val="32"/>
          <w:vertAlign w:val="superscript"/>
        </w:rPr>
        <w:t xml:space="preserve">Director Thibault – Aye </w:t>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Director Kraai – Aye</w:t>
      </w:r>
    </w:p>
    <w:p w:rsidR="00FE126A" w:rsidRDefault="00FE126A" w:rsidP="00FE126A">
      <w:pPr>
        <w:pStyle w:val="ListParagraph"/>
        <w:spacing w:line="240" w:lineRule="auto"/>
        <w:ind w:left="1440"/>
        <w:rPr>
          <w:rFonts w:ascii="Times New Roman" w:eastAsia="Times New Roman" w:hAnsi="Times New Roman" w:cs="Times New Roman"/>
          <w:sz w:val="32"/>
          <w:szCs w:val="32"/>
          <w:vertAlign w:val="superscript"/>
        </w:rPr>
      </w:pPr>
    </w:p>
    <w:p w:rsidR="00D307AC" w:rsidRPr="00C70CF2" w:rsidRDefault="00D307AC" w:rsidP="00D307AC">
      <w:pPr>
        <w:pStyle w:val="ListParagraph"/>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The Approval </w:t>
      </w:r>
      <w:r w:rsidR="00FE126A">
        <w:rPr>
          <w:rFonts w:ascii="Times New Roman" w:eastAsia="Times New Roman" w:hAnsi="Times New Roman" w:cs="Times New Roman"/>
          <w:sz w:val="32"/>
          <w:szCs w:val="32"/>
          <w:vertAlign w:val="superscript"/>
        </w:rPr>
        <w:t>Resolution 21-12 of the Board of Directors of Littlerock</w:t>
      </w:r>
      <w:r w:rsidR="0049588B">
        <w:rPr>
          <w:rFonts w:ascii="Times New Roman" w:eastAsia="Times New Roman" w:hAnsi="Times New Roman" w:cs="Times New Roman"/>
          <w:sz w:val="32"/>
          <w:szCs w:val="32"/>
          <w:vertAlign w:val="superscript"/>
        </w:rPr>
        <w:t xml:space="preserve"> Creek Irrigation District requesting that </w:t>
      </w:r>
      <w:r w:rsidR="00954DB3">
        <w:rPr>
          <w:rFonts w:ascii="Times New Roman" w:eastAsia="Times New Roman" w:hAnsi="Times New Roman" w:cs="Times New Roman"/>
          <w:sz w:val="32"/>
          <w:szCs w:val="32"/>
          <w:vertAlign w:val="superscript"/>
        </w:rPr>
        <w:t>The Board of Supervisors of the County of Los Angeles appoint the persons who have been nominated for Office of Director of the District’s Board of Directors</w:t>
      </w:r>
      <w:r w:rsidR="00C273BB">
        <w:rPr>
          <w:rFonts w:ascii="Times New Roman" w:eastAsia="Times New Roman" w:hAnsi="Times New Roman" w:cs="Times New Roman"/>
          <w:sz w:val="32"/>
          <w:szCs w:val="32"/>
          <w:vertAlign w:val="superscript"/>
        </w:rPr>
        <w:t>.</w:t>
      </w:r>
    </w:p>
    <w:p w:rsidR="00C70CF2" w:rsidRDefault="00C70CF2" w:rsidP="00806BD8">
      <w:pPr>
        <w:spacing w:after="0" w:line="240" w:lineRule="auto"/>
        <w:ind w:left="1440"/>
        <w:rPr>
          <w:rFonts w:ascii="Times New Roman" w:eastAsia="Times New Roman" w:hAnsi="Times New Roman" w:cs="Times New Roman"/>
          <w:b/>
          <w:sz w:val="32"/>
          <w:szCs w:val="32"/>
          <w:vertAlign w:val="superscript"/>
        </w:rPr>
      </w:pPr>
    </w:p>
    <w:p w:rsidR="00EF121A" w:rsidRPr="00806BD8" w:rsidRDefault="002B6397" w:rsidP="00806BD8">
      <w:pPr>
        <w:numPr>
          <w:ilvl w:val="0"/>
          <w:numId w:val="3"/>
        </w:numPr>
        <w:spacing w:after="0" w:line="240" w:lineRule="auto"/>
        <w:rPr>
          <w:rFonts w:ascii="Times New Roman" w:eastAsia="Times New Roman" w:hAnsi="Times New Roman" w:cs="Times New Roman"/>
          <w:b/>
          <w:sz w:val="32"/>
          <w:szCs w:val="32"/>
          <w:vertAlign w:val="superscript"/>
        </w:rPr>
      </w:pPr>
      <w:r w:rsidRPr="00EF121A">
        <w:rPr>
          <w:rFonts w:ascii="Times New Roman" w:eastAsia="Times New Roman" w:hAnsi="Times New Roman" w:cs="Times New Roman"/>
          <w:b/>
          <w:sz w:val="32"/>
          <w:szCs w:val="32"/>
          <w:vertAlign w:val="superscript"/>
        </w:rPr>
        <w:t>INFORMATION CALENDAR</w:t>
      </w:r>
      <w:r w:rsidR="00D25E86" w:rsidRPr="00EF121A">
        <w:rPr>
          <w:rFonts w:ascii="Times New Roman" w:eastAsia="Times New Roman" w:hAnsi="Times New Roman" w:cs="Times New Roman"/>
          <w:b/>
          <w:sz w:val="32"/>
          <w:szCs w:val="32"/>
          <w:vertAlign w:val="superscript"/>
        </w:rPr>
        <w:t>:</w:t>
      </w:r>
      <w:r w:rsidR="00EF121A" w:rsidRPr="00EF121A">
        <w:rPr>
          <w:rFonts w:ascii="Times New Roman" w:eastAsia="Times New Roman" w:hAnsi="Times New Roman" w:cs="Times New Roman"/>
          <w:b/>
          <w:sz w:val="32"/>
          <w:szCs w:val="32"/>
          <w:vertAlign w:val="superscript"/>
        </w:rPr>
        <w:tab/>
      </w:r>
      <w:r w:rsidR="00EF121A" w:rsidRPr="00EF121A">
        <w:rPr>
          <w:rFonts w:ascii="Times New Roman" w:eastAsia="Times New Roman" w:hAnsi="Times New Roman" w:cs="Times New Roman"/>
          <w:b/>
          <w:sz w:val="32"/>
          <w:szCs w:val="32"/>
          <w:vertAlign w:val="superscript"/>
        </w:rPr>
        <w:tab/>
      </w:r>
    </w:p>
    <w:p w:rsidR="00F0384C" w:rsidRPr="00515E59" w:rsidRDefault="00442878" w:rsidP="00F0384C">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Antelope Valley State Water Contractors Association/JPA</w:t>
      </w:r>
      <w:r w:rsidR="002B6397" w:rsidRPr="00515E59">
        <w:rPr>
          <w:rFonts w:ascii="Times New Roman" w:eastAsia="Times New Roman" w:hAnsi="Times New Roman" w:cs="Times New Roman"/>
          <w:sz w:val="32"/>
          <w:szCs w:val="32"/>
          <w:vertAlign w:val="superscript"/>
        </w:rPr>
        <w:t>.</w:t>
      </w:r>
    </w:p>
    <w:p w:rsidR="00F0384C" w:rsidRPr="00515E59" w:rsidRDefault="00C273BB" w:rsidP="00F0384C">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Thibault informed</w:t>
      </w:r>
      <w:r w:rsidR="0000600E">
        <w:rPr>
          <w:rFonts w:ascii="Times New Roman" w:eastAsia="Times New Roman" w:hAnsi="Times New Roman" w:cs="Times New Roman"/>
          <w:sz w:val="32"/>
          <w:szCs w:val="32"/>
          <w:vertAlign w:val="superscript"/>
        </w:rPr>
        <w:t>.</w:t>
      </w:r>
    </w:p>
    <w:p w:rsidR="002B6397" w:rsidRPr="00515E59" w:rsidRDefault="002B6397" w:rsidP="002B6397">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w:t>
      </w:r>
      <w:r w:rsidR="00AF6975" w:rsidRPr="00515E59">
        <w:rPr>
          <w:rFonts w:ascii="Times New Roman" w:eastAsia="Times New Roman" w:hAnsi="Times New Roman" w:cs="Times New Roman"/>
          <w:sz w:val="32"/>
          <w:szCs w:val="32"/>
          <w:vertAlign w:val="superscript"/>
        </w:rPr>
        <w:t>ntelope Valley Watermaster</w:t>
      </w:r>
      <w:r w:rsidRPr="00515E59">
        <w:rPr>
          <w:rFonts w:ascii="Times New Roman" w:eastAsia="Times New Roman" w:hAnsi="Times New Roman" w:cs="Times New Roman"/>
          <w:sz w:val="32"/>
          <w:szCs w:val="32"/>
          <w:vertAlign w:val="superscript"/>
        </w:rPr>
        <w:t>.</w:t>
      </w:r>
    </w:p>
    <w:p w:rsidR="0000600E" w:rsidRPr="00515E59" w:rsidRDefault="0000600E" w:rsidP="0000600E">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Manager Chaisson</w:t>
      </w:r>
      <w:r w:rsidR="0007321D">
        <w:rPr>
          <w:rFonts w:ascii="Times New Roman" w:eastAsia="Times New Roman" w:hAnsi="Times New Roman" w:cs="Times New Roman"/>
          <w:sz w:val="32"/>
          <w:szCs w:val="32"/>
          <w:vertAlign w:val="superscript"/>
        </w:rPr>
        <w:t xml:space="preserve"> informed</w:t>
      </w:r>
      <w:r>
        <w:rPr>
          <w:rFonts w:ascii="Times New Roman" w:eastAsia="Times New Roman" w:hAnsi="Times New Roman" w:cs="Times New Roman"/>
          <w:sz w:val="32"/>
          <w:szCs w:val="32"/>
          <w:vertAlign w:val="superscript"/>
        </w:rPr>
        <w:t>.</w:t>
      </w:r>
    </w:p>
    <w:p w:rsidR="00423327" w:rsidRPr="00515E59" w:rsidRDefault="00423327" w:rsidP="003F36D9">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p>
    <w:p w:rsidR="002B6397" w:rsidRPr="00515E59" w:rsidRDefault="002B6397" w:rsidP="002B6397">
      <w:pPr>
        <w:pStyle w:val="ListParagraph"/>
        <w:numPr>
          <w:ilvl w:val="0"/>
          <w:numId w:val="3"/>
        </w:numPr>
        <w:spacing w:after="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CONFERENCES. DISCUSSION AND ACTION:</w:t>
      </w:r>
    </w:p>
    <w:p w:rsidR="00E00DD7" w:rsidRDefault="002B6397" w:rsidP="00806BD8">
      <w:p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0065328D">
        <w:rPr>
          <w:rFonts w:ascii="Times New Roman" w:eastAsia="Times New Roman" w:hAnsi="Times New Roman" w:cs="Times New Roman"/>
          <w:sz w:val="32"/>
          <w:szCs w:val="32"/>
          <w:vertAlign w:val="superscript"/>
        </w:rPr>
        <w:t xml:space="preserve">A. </w:t>
      </w:r>
      <w:r w:rsidR="00477563">
        <w:rPr>
          <w:rFonts w:ascii="Times New Roman" w:eastAsia="Times New Roman" w:hAnsi="Times New Roman" w:cs="Times New Roman"/>
          <w:sz w:val="32"/>
          <w:szCs w:val="32"/>
          <w:vertAlign w:val="superscript"/>
        </w:rPr>
        <w:t xml:space="preserve">Motion by Director </w:t>
      </w:r>
      <w:r w:rsidR="008343B6">
        <w:rPr>
          <w:rFonts w:ascii="Times New Roman" w:eastAsia="Times New Roman" w:hAnsi="Times New Roman" w:cs="Times New Roman"/>
          <w:sz w:val="32"/>
          <w:szCs w:val="32"/>
          <w:vertAlign w:val="superscript"/>
        </w:rPr>
        <w:t>Thibault</w:t>
      </w:r>
      <w:r w:rsidR="00477563">
        <w:rPr>
          <w:rFonts w:ascii="Times New Roman" w:eastAsia="Times New Roman" w:hAnsi="Times New Roman" w:cs="Times New Roman"/>
          <w:sz w:val="32"/>
          <w:szCs w:val="32"/>
          <w:vertAlign w:val="superscript"/>
        </w:rPr>
        <w:t xml:space="preserve">, second by Director </w:t>
      </w:r>
      <w:r w:rsidR="008343B6">
        <w:rPr>
          <w:rFonts w:ascii="Times New Roman" w:eastAsia="Times New Roman" w:hAnsi="Times New Roman" w:cs="Times New Roman"/>
          <w:sz w:val="32"/>
          <w:szCs w:val="32"/>
          <w:vertAlign w:val="superscript"/>
        </w:rPr>
        <w:t>Tenerelli</w:t>
      </w:r>
      <w:r w:rsidR="00477563">
        <w:rPr>
          <w:rFonts w:ascii="Times New Roman" w:eastAsia="Times New Roman" w:hAnsi="Times New Roman" w:cs="Times New Roman"/>
          <w:sz w:val="32"/>
          <w:szCs w:val="32"/>
          <w:vertAlign w:val="superscript"/>
        </w:rPr>
        <w:t>, The Board of Director</w:t>
      </w:r>
      <w:r w:rsidR="000A1114">
        <w:rPr>
          <w:rFonts w:ascii="Times New Roman" w:eastAsia="Times New Roman" w:hAnsi="Times New Roman" w:cs="Times New Roman"/>
          <w:sz w:val="32"/>
          <w:szCs w:val="32"/>
          <w:vertAlign w:val="superscript"/>
        </w:rPr>
        <w:t>s</w:t>
      </w:r>
      <w:r w:rsidR="00477563">
        <w:rPr>
          <w:rFonts w:ascii="Times New Roman" w:eastAsia="Times New Roman" w:hAnsi="Times New Roman" w:cs="Times New Roman"/>
          <w:sz w:val="32"/>
          <w:szCs w:val="32"/>
          <w:vertAlign w:val="superscript"/>
        </w:rPr>
        <w:t xml:space="preserve"> unanimously </w:t>
      </w:r>
      <w:r w:rsidR="00477563">
        <w:rPr>
          <w:rFonts w:ascii="Times New Roman" w:eastAsia="Times New Roman" w:hAnsi="Times New Roman" w:cs="Times New Roman"/>
          <w:sz w:val="32"/>
          <w:szCs w:val="32"/>
          <w:vertAlign w:val="superscript"/>
        </w:rPr>
        <w:tab/>
        <w:t>approve</w:t>
      </w:r>
      <w:r w:rsidR="00D549FE">
        <w:rPr>
          <w:rFonts w:ascii="Times New Roman" w:eastAsia="Times New Roman" w:hAnsi="Times New Roman" w:cs="Times New Roman"/>
          <w:sz w:val="32"/>
          <w:szCs w:val="32"/>
          <w:vertAlign w:val="superscript"/>
        </w:rPr>
        <w:t>s</w:t>
      </w:r>
      <w:r w:rsidR="00477563">
        <w:rPr>
          <w:rFonts w:ascii="Times New Roman" w:eastAsia="Times New Roman" w:hAnsi="Times New Roman" w:cs="Times New Roman"/>
          <w:sz w:val="32"/>
          <w:szCs w:val="32"/>
          <w:vertAlign w:val="superscript"/>
        </w:rPr>
        <w:t xml:space="preserve"> the </w:t>
      </w:r>
      <w:r w:rsidR="00C273BB">
        <w:rPr>
          <w:rFonts w:ascii="Times New Roman" w:eastAsia="Times New Roman" w:hAnsi="Times New Roman" w:cs="Times New Roman"/>
          <w:sz w:val="32"/>
          <w:szCs w:val="32"/>
          <w:vertAlign w:val="superscript"/>
        </w:rPr>
        <w:t>Board</w:t>
      </w:r>
      <w:r w:rsidR="00477563">
        <w:rPr>
          <w:rFonts w:ascii="Times New Roman" w:eastAsia="Times New Roman" w:hAnsi="Times New Roman" w:cs="Times New Roman"/>
          <w:sz w:val="32"/>
          <w:szCs w:val="32"/>
          <w:vertAlign w:val="superscript"/>
        </w:rPr>
        <w:t xml:space="preserve"> </w:t>
      </w:r>
      <w:r w:rsidR="00954DB3">
        <w:rPr>
          <w:rFonts w:ascii="Times New Roman" w:eastAsia="Times New Roman" w:hAnsi="Times New Roman" w:cs="Times New Roman"/>
          <w:sz w:val="32"/>
          <w:szCs w:val="32"/>
          <w:vertAlign w:val="superscript"/>
        </w:rPr>
        <w:t>and Staff, at Managers discretion, to attend the</w:t>
      </w:r>
      <w:r w:rsidR="008343B6">
        <w:rPr>
          <w:rFonts w:ascii="Times New Roman" w:eastAsia="Times New Roman" w:hAnsi="Times New Roman" w:cs="Times New Roman"/>
          <w:sz w:val="32"/>
          <w:szCs w:val="32"/>
          <w:vertAlign w:val="superscript"/>
        </w:rPr>
        <w:t xml:space="preserve"> following conferences, including </w:t>
      </w:r>
      <w:r w:rsidR="008343B6">
        <w:rPr>
          <w:rFonts w:ascii="Times New Roman" w:eastAsia="Times New Roman" w:hAnsi="Times New Roman" w:cs="Times New Roman"/>
          <w:sz w:val="32"/>
          <w:szCs w:val="32"/>
          <w:vertAlign w:val="superscript"/>
        </w:rPr>
        <w:tab/>
        <w:t>reasonable expenses for travel, meals, lodging and per diem as per Board Policy.</w:t>
      </w:r>
      <w:r w:rsidR="0007321D">
        <w:rPr>
          <w:rFonts w:ascii="Times New Roman" w:eastAsia="Times New Roman" w:hAnsi="Times New Roman" w:cs="Times New Roman"/>
          <w:sz w:val="32"/>
          <w:szCs w:val="32"/>
          <w:vertAlign w:val="superscript"/>
        </w:rPr>
        <w:t xml:space="preserve"> </w:t>
      </w:r>
    </w:p>
    <w:p w:rsidR="00477563" w:rsidRDefault="008343B6" w:rsidP="008343B6">
      <w:pPr>
        <w:numPr>
          <w:ilvl w:val="1"/>
          <w:numId w:val="32"/>
        </w:numPr>
        <w:spacing w:after="0" w:line="240" w:lineRule="auto"/>
        <w:rPr>
          <w:rFonts w:ascii="Times New Roman" w:hAnsi="Times New Roman" w:cs="Times New Roman"/>
        </w:rPr>
      </w:pPr>
      <w:r>
        <w:rPr>
          <w:rFonts w:ascii="Times New Roman" w:hAnsi="Times New Roman" w:cs="Times New Roman"/>
        </w:rPr>
        <w:t>CSDA 2021 Board Secretary/Clerk Conference – Oct 25-27 – Anaheim, CA</w:t>
      </w:r>
      <w:r w:rsidR="00C273BB">
        <w:rPr>
          <w:rFonts w:ascii="Times New Roman" w:hAnsi="Times New Roman" w:cs="Times New Roman"/>
        </w:rPr>
        <w:t>.</w:t>
      </w:r>
    </w:p>
    <w:p w:rsidR="008343B6" w:rsidRPr="00C273BB" w:rsidRDefault="008343B6" w:rsidP="00C273BB">
      <w:pPr>
        <w:numPr>
          <w:ilvl w:val="1"/>
          <w:numId w:val="32"/>
        </w:numPr>
        <w:spacing w:after="240" w:line="240" w:lineRule="auto"/>
        <w:rPr>
          <w:rFonts w:ascii="Times New Roman" w:hAnsi="Times New Roman" w:cs="Times New Roman"/>
        </w:rPr>
      </w:pPr>
      <w:r>
        <w:rPr>
          <w:rFonts w:ascii="Times New Roman" w:hAnsi="Times New Roman" w:cs="Times New Roman"/>
        </w:rPr>
        <w:t>ACWA 2021 Fall Conference &amp; Exhibition – Nov 30-Dec 2 – Pasadena, CA.</w:t>
      </w:r>
    </w:p>
    <w:p w:rsidR="00477563" w:rsidRDefault="00477563" w:rsidP="00806BD8">
      <w:pPr>
        <w:spacing w:after="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b/>
      </w:r>
      <w:r w:rsidRPr="00C70CF2">
        <w:rPr>
          <w:rFonts w:ascii="Times New Roman" w:eastAsia="Times New Roman" w:hAnsi="Times New Roman" w:cs="Times New Roman"/>
          <w:sz w:val="32"/>
          <w:szCs w:val="32"/>
          <w:vertAlign w:val="superscript"/>
        </w:rPr>
        <w:t>Director Clark</w:t>
      </w:r>
      <w:r>
        <w:rPr>
          <w:rFonts w:ascii="Times New Roman" w:eastAsia="Times New Roman" w:hAnsi="Times New Roman" w:cs="Times New Roman"/>
          <w:sz w:val="32"/>
          <w:szCs w:val="32"/>
          <w:vertAlign w:val="superscript"/>
        </w:rPr>
        <w:t xml:space="preserve"> – Aye</w:t>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Director Hogan – Aye</w:t>
      </w:r>
      <w:r>
        <w:rPr>
          <w:rFonts w:ascii="Times New Roman" w:eastAsia="Times New Roman" w:hAnsi="Times New Roman" w:cs="Times New Roman"/>
          <w:sz w:val="32"/>
          <w:szCs w:val="32"/>
          <w:vertAlign w:val="superscript"/>
        </w:rPr>
        <w:tab/>
      </w:r>
      <w:r w:rsidRPr="00C70CF2">
        <w:rPr>
          <w:rFonts w:ascii="Times New Roman" w:eastAsia="Times New Roman" w:hAnsi="Times New Roman" w:cs="Times New Roman"/>
          <w:sz w:val="32"/>
          <w:szCs w:val="32"/>
          <w:vertAlign w:val="superscript"/>
        </w:rPr>
        <w:tab/>
        <w:t>Director Tenerelli – Aye</w:t>
      </w:r>
      <w:r w:rsidRPr="00C70CF2">
        <w:rPr>
          <w:rFonts w:ascii="Times New Roman" w:eastAsia="Times New Roman" w:hAnsi="Times New Roman" w:cs="Times New Roman"/>
          <w:sz w:val="32"/>
          <w:szCs w:val="32"/>
          <w:vertAlign w:val="superscript"/>
        </w:rPr>
        <w:tab/>
      </w:r>
      <w:r w:rsidRPr="00C70CF2">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sidRPr="00C70CF2">
        <w:rPr>
          <w:rFonts w:ascii="Times New Roman" w:eastAsia="Times New Roman" w:hAnsi="Times New Roman" w:cs="Times New Roman"/>
          <w:sz w:val="32"/>
          <w:szCs w:val="32"/>
          <w:vertAlign w:val="superscript"/>
        </w:rPr>
        <w:t xml:space="preserve">Director Thibault – Aye </w:t>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Director Kraai – Aye</w:t>
      </w:r>
    </w:p>
    <w:p w:rsidR="003F36D9" w:rsidRPr="00515E59" w:rsidRDefault="003F36D9" w:rsidP="002B6397">
      <w:pPr>
        <w:spacing w:after="0"/>
        <w:rPr>
          <w:rFonts w:ascii="Times New Roman" w:eastAsia="Times New Roman" w:hAnsi="Times New Roman" w:cs="Times New Roman"/>
          <w:sz w:val="32"/>
          <w:szCs w:val="32"/>
          <w:vertAlign w:val="superscript"/>
        </w:rPr>
      </w:pPr>
    </w:p>
    <w:p w:rsidR="00D80424" w:rsidRPr="00515E59" w:rsidRDefault="002B6397"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EXECUTIVE REPORTS:</w:t>
      </w:r>
    </w:p>
    <w:p w:rsidR="00CB3A2D" w:rsidRPr="00515E59" w:rsidRDefault="00CB3A2D" w:rsidP="00CB3A2D">
      <w:pPr>
        <w:pStyle w:val="ListParagraph"/>
        <w:numPr>
          <w:ilvl w:val="0"/>
          <w:numId w:val="7"/>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GENERAL MANAGER’S REPORT. </w:t>
      </w:r>
      <w:r w:rsidRPr="00515E59">
        <w:rPr>
          <w:rFonts w:ascii="Times New Roman" w:eastAsia="Times New Roman" w:hAnsi="Times New Roman" w:cs="Times New Roman"/>
          <w:sz w:val="32"/>
          <w:szCs w:val="32"/>
          <w:vertAlign w:val="superscript"/>
        </w:rPr>
        <w:t>General Manager Chaisson reports on the following:</w:t>
      </w:r>
    </w:p>
    <w:p w:rsidR="00BC0A53" w:rsidRDefault="008343B6" w:rsidP="00806BD8">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Updated on</w:t>
      </w:r>
      <w:r w:rsidR="00D81429">
        <w:rPr>
          <w:rFonts w:ascii="Times New Roman" w:eastAsia="Times New Roman" w:hAnsi="Times New Roman" w:cs="Times New Roman"/>
          <w:sz w:val="32"/>
          <w:szCs w:val="32"/>
          <w:vertAlign w:val="superscript"/>
        </w:rPr>
        <w:t xml:space="preserve"> the tanks </w:t>
      </w:r>
      <w:r>
        <w:rPr>
          <w:rFonts w:ascii="Times New Roman" w:eastAsia="Times New Roman" w:hAnsi="Times New Roman" w:cs="Times New Roman"/>
          <w:sz w:val="32"/>
          <w:szCs w:val="32"/>
          <w:vertAlign w:val="superscript"/>
        </w:rPr>
        <w:t xml:space="preserve">being </w:t>
      </w:r>
      <w:r w:rsidR="00D81429">
        <w:rPr>
          <w:rFonts w:ascii="Times New Roman" w:eastAsia="Times New Roman" w:hAnsi="Times New Roman" w:cs="Times New Roman"/>
          <w:sz w:val="32"/>
          <w:szCs w:val="32"/>
          <w:vertAlign w:val="superscript"/>
        </w:rPr>
        <w:t>painted.</w:t>
      </w:r>
    </w:p>
    <w:p w:rsidR="00186E38" w:rsidRDefault="00C273BB" w:rsidP="00806BD8">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Updated on the replacement and needs of the SCADA radios</w:t>
      </w:r>
      <w:r w:rsidR="00186E38">
        <w:rPr>
          <w:rFonts w:ascii="Times New Roman" w:eastAsia="Times New Roman" w:hAnsi="Times New Roman" w:cs="Times New Roman"/>
          <w:sz w:val="32"/>
          <w:szCs w:val="32"/>
          <w:vertAlign w:val="superscript"/>
        </w:rPr>
        <w:t>.</w:t>
      </w:r>
    </w:p>
    <w:p w:rsidR="00186E38" w:rsidRDefault="00C273BB" w:rsidP="00806BD8">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Updated on the </w:t>
      </w:r>
      <w:r w:rsidR="008343B6">
        <w:rPr>
          <w:rFonts w:ascii="Times New Roman" w:eastAsia="Times New Roman" w:hAnsi="Times New Roman" w:cs="Times New Roman"/>
          <w:sz w:val="32"/>
          <w:szCs w:val="32"/>
          <w:vertAlign w:val="superscript"/>
        </w:rPr>
        <w:t xml:space="preserve">installation of the </w:t>
      </w:r>
      <w:r>
        <w:rPr>
          <w:rFonts w:ascii="Times New Roman" w:eastAsia="Times New Roman" w:hAnsi="Times New Roman" w:cs="Times New Roman"/>
          <w:sz w:val="32"/>
          <w:szCs w:val="32"/>
          <w:vertAlign w:val="superscript"/>
        </w:rPr>
        <w:t>service</w:t>
      </w:r>
      <w:r w:rsidR="008343B6">
        <w:rPr>
          <w:rFonts w:ascii="Times New Roman" w:eastAsia="Times New Roman" w:hAnsi="Times New Roman" w:cs="Times New Roman"/>
          <w:sz w:val="32"/>
          <w:szCs w:val="32"/>
          <w:vertAlign w:val="superscript"/>
        </w:rPr>
        <w:t xml:space="preserve"> bed on the new</w:t>
      </w:r>
      <w:r>
        <w:rPr>
          <w:rFonts w:ascii="Times New Roman" w:eastAsia="Times New Roman" w:hAnsi="Times New Roman" w:cs="Times New Roman"/>
          <w:sz w:val="32"/>
          <w:szCs w:val="32"/>
          <w:vertAlign w:val="superscript"/>
        </w:rPr>
        <w:t xml:space="preserve"> truck</w:t>
      </w:r>
      <w:r w:rsidR="00186E38">
        <w:rPr>
          <w:rFonts w:ascii="Times New Roman" w:eastAsia="Times New Roman" w:hAnsi="Times New Roman" w:cs="Times New Roman"/>
          <w:sz w:val="32"/>
          <w:szCs w:val="32"/>
          <w:vertAlign w:val="superscript"/>
        </w:rPr>
        <w:t>.</w:t>
      </w:r>
    </w:p>
    <w:p w:rsidR="008343B6" w:rsidRDefault="003033BE" w:rsidP="00806BD8">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Informed the Board on the upcoming IRWMP meeting.</w:t>
      </w:r>
    </w:p>
    <w:p w:rsidR="003033BE" w:rsidRDefault="003033BE" w:rsidP="00806BD8">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Informed on the AV/SCV Chapter for CSDA organization.</w:t>
      </w:r>
    </w:p>
    <w:p w:rsidR="00186E38" w:rsidRPr="00806BD8" w:rsidRDefault="00186E38" w:rsidP="00186E38">
      <w:pPr>
        <w:pStyle w:val="ListParagraph"/>
        <w:spacing w:after="0" w:line="240" w:lineRule="auto"/>
        <w:ind w:left="2250"/>
        <w:rPr>
          <w:rFonts w:ascii="Times New Roman" w:eastAsia="Times New Roman" w:hAnsi="Times New Roman" w:cs="Times New Roman"/>
          <w:sz w:val="32"/>
          <w:szCs w:val="32"/>
          <w:vertAlign w:val="superscript"/>
        </w:rPr>
      </w:pPr>
    </w:p>
    <w:p w:rsidR="005412A5" w:rsidRPr="00515E59" w:rsidRDefault="005412A5" w:rsidP="005412A5">
      <w:pPr>
        <w:pStyle w:val="ListParagraph"/>
        <w:numPr>
          <w:ilvl w:val="0"/>
          <w:numId w:val="12"/>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OFFICE MANAGER’S REPORT. </w:t>
      </w:r>
      <w:r w:rsidRPr="00515E59">
        <w:rPr>
          <w:rFonts w:ascii="Times New Roman" w:eastAsia="Times New Roman" w:hAnsi="Times New Roman" w:cs="Times New Roman"/>
          <w:sz w:val="32"/>
          <w:szCs w:val="32"/>
          <w:vertAlign w:val="superscript"/>
        </w:rPr>
        <w:t>Office Manager Burroughs reports on the following:</w:t>
      </w:r>
      <w:r w:rsidRPr="00515E59">
        <w:rPr>
          <w:rFonts w:ascii="Times New Roman" w:eastAsia="Times New Roman" w:hAnsi="Times New Roman" w:cs="Times New Roman"/>
          <w:b/>
          <w:sz w:val="32"/>
          <w:szCs w:val="32"/>
          <w:vertAlign w:val="superscript"/>
        </w:rPr>
        <w:t xml:space="preserve"> </w:t>
      </w:r>
    </w:p>
    <w:p w:rsidR="005412A5" w:rsidRDefault="008343B6" w:rsidP="00186E38">
      <w:pPr>
        <w:pStyle w:val="ListParagraph"/>
        <w:numPr>
          <w:ilvl w:val="0"/>
          <w:numId w:val="2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 extension of the Brown Act Meeting Flexibility</w:t>
      </w:r>
      <w:r w:rsidR="000A439F">
        <w:rPr>
          <w:rFonts w:ascii="Times New Roman" w:eastAsia="Times New Roman" w:hAnsi="Times New Roman" w:cs="Times New Roman"/>
          <w:sz w:val="32"/>
          <w:szCs w:val="32"/>
          <w:vertAlign w:val="superscript"/>
        </w:rPr>
        <w:t>.</w:t>
      </w:r>
    </w:p>
    <w:p w:rsidR="008343B6" w:rsidRDefault="008343B6" w:rsidP="00186E38">
      <w:pPr>
        <w:pStyle w:val="ListParagraph"/>
        <w:numPr>
          <w:ilvl w:val="0"/>
          <w:numId w:val="2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New phone system</w:t>
      </w:r>
    </w:p>
    <w:p w:rsidR="003033BE" w:rsidRPr="00186E38" w:rsidRDefault="003033BE" w:rsidP="003033BE">
      <w:pPr>
        <w:pStyle w:val="ListParagraph"/>
        <w:spacing w:after="0" w:line="240" w:lineRule="auto"/>
        <w:ind w:left="2250"/>
        <w:rPr>
          <w:rFonts w:ascii="Times New Roman" w:eastAsia="Times New Roman" w:hAnsi="Times New Roman" w:cs="Times New Roman"/>
          <w:sz w:val="32"/>
          <w:szCs w:val="32"/>
          <w:vertAlign w:val="superscript"/>
        </w:rPr>
      </w:pPr>
    </w:p>
    <w:p w:rsidR="005412A5" w:rsidRDefault="005412A5" w:rsidP="00741FE1">
      <w:pPr>
        <w:spacing w:after="0" w:line="240" w:lineRule="auto"/>
        <w:ind w:left="81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lastRenderedPageBreak/>
        <w:t>C.   FOREMAN’S</w:t>
      </w:r>
      <w:r w:rsidR="00CB3A2D" w:rsidRPr="00515E59">
        <w:rPr>
          <w:rFonts w:ascii="Times New Roman" w:eastAsia="Times New Roman" w:hAnsi="Times New Roman" w:cs="Times New Roman"/>
          <w:b/>
          <w:sz w:val="32"/>
          <w:szCs w:val="32"/>
          <w:vertAlign w:val="superscript"/>
        </w:rPr>
        <w:t xml:space="preserve"> REPORT. </w:t>
      </w:r>
      <w:r w:rsidR="00177ED2">
        <w:rPr>
          <w:rFonts w:ascii="Times New Roman" w:eastAsia="Times New Roman" w:hAnsi="Times New Roman" w:cs="Times New Roman"/>
          <w:sz w:val="32"/>
          <w:szCs w:val="32"/>
          <w:vertAlign w:val="superscript"/>
        </w:rPr>
        <w:t>Foreman Gavilanes</w:t>
      </w:r>
      <w:r w:rsidR="00CB3A2D" w:rsidRPr="00515E59">
        <w:rPr>
          <w:rFonts w:ascii="Times New Roman" w:eastAsia="Times New Roman" w:hAnsi="Times New Roman" w:cs="Times New Roman"/>
          <w:sz w:val="32"/>
          <w:szCs w:val="32"/>
          <w:vertAlign w:val="superscript"/>
        </w:rPr>
        <w:t xml:space="preserve"> reports on the following:</w:t>
      </w:r>
      <w:r w:rsidR="00CB3A2D" w:rsidRPr="00515E59">
        <w:rPr>
          <w:rFonts w:ascii="Times New Roman" w:eastAsia="Times New Roman" w:hAnsi="Times New Roman" w:cs="Times New Roman"/>
          <w:b/>
          <w:sz w:val="32"/>
          <w:szCs w:val="32"/>
          <w:vertAlign w:val="superscript"/>
        </w:rPr>
        <w:t xml:space="preserve"> </w:t>
      </w:r>
    </w:p>
    <w:p w:rsidR="0065328D" w:rsidRDefault="00E00DD7" w:rsidP="00741FE1">
      <w:pPr>
        <w:pStyle w:val="ListParagraph"/>
        <w:numPr>
          <w:ilvl w:val="0"/>
          <w:numId w:val="26"/>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E53978" w:rsidRDefault="00CB3A2D" w:rsidP="00E53978">
      <w:pPr>
        <w:numPr>
          <w:ilvl w:val="0"/>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 xml:space="preserve">GENERAL COUNSEL’S REPORT: </w:t>
      </w:r>
      <w:r w:rsidRPr="00515E59">
        <w:rPr>
          <w:rFonts w:ascii="Times New Roman" w:eastAsia="Times New Roman" w:hAnsi="Times New Roman" w:cs="Times New Roman"/>
          <w:sz w:val="32"/>
          <w:szCs w:val="32"/>
          <w:vertAlign w:val="superscript"/>
        </w:rPr>
        <w:t>Attorney C. Scharf reports on the following:</w:t>
      </w:r>
    </w:p>
    <w:p w:rsidR="00124F43" w:rsidRPr="00E53978" w:rsidRDefault="00E53978" w:rsidP="00E53978">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r w:rsidR="00CB3A2D" w:rsidRPr="00E53978">
        <w:rPr>
          <w:rFonts w:ascii="Times New Roman" w:eastAsia="Times New Roman" w:hAnsi="Times New Roman" w:cs="Times New Roman"/>
          <w:sz w:val="32"/>
          <w:szCs w:val="32"/>
          <w:vertAlign w:val="superscript"/>
        </w:rPr>
        <w:tab/>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D80424" w:rsidRPr="00515E59" w:rsidRDefault="00CB3A2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DIRECTORS COMMENTS/FUTURE AGENDA ITEMS:</w:t>
      </w:r>
    </w:p>
    <w:p w:rsidR="000A439F" w:rsidRDefault="008343B6" w:rsidP="003B552D">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Grant research </w:t>
      </w:r>
      <w:r w:rsidR="003A3F45">
        <w:rPr>
          <w:rFonts w:ascii="Times New Roman" w:eastAsia="Times New Roman" w:hAnsi="Times New Roman" w:cs="Times New Roman"/>
          <w:sz w:val="32"/>
          <w:szCs w:val="32"/>
          <w:vertAlign w:val="superscript"/>
        </w:rPr>
        <w:t>for the replacement of old pipeline</w:t>
      </w:r>
      <w:r w:rsidR="005236B3">
        <w:rPr>
          <w:rFonts w:ascii="Times New Roman" w:eastAsia="Times New Roman" w:hAnsi="Times New Roman" w:cs="Times New Roman"/>
          <w:sz w:val="32"/>
          <w:szCs w:val="32"/>
          <w:vertAlign w:val="superscript"/>
        </w:rPr>
        <w:t>.</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p>
    <w:p w:rsidR="00D25E86" w:rsidRPr="00515E59" w:rsidRDefault="00124F43"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CLOSED SESSION:</w:t>
      </w:r>
      <w:r w:rsidR="00DF118F" w:rsidRPr="00515E59">
        <w:rPr>
          <w:rFonts w:ascii="Times New Roman" w:eastAsia="Times New Roman" w:hAnsi="Times New Roman" w:cs="Times New Roman"/>
          <w:b/>
          <w:sz w:val="32"/>
          <w:szCs w:val="32"/>
          <w:vertAlign w:val="superscript"/>
        </w:rPr>
        <w:t xml:space="preserve"> </w:t>
      </w:r>
    </w:p>
    <w:p w:rsidR="000A439F" w:rsidRPr="000A439F" w:rsidRDefault="000A439F" w:rsidP="000A439F">
      <w:pPr>
        <w:pStyle w:val="ListParagraph"/>
        <w:numPr>
          <w:ilvl w:val="1"/>
          <w:numId w:val="3"/>
        </w:numPr>
        <w:rPr>
          <w:rFonts w:ascii="Times New Roman" w:hAnsi="Times New Roman" w:cs="Times New Roman"/>
          <w:u w:val="single"/>
        </w:rPr>
      </w:pPr>
      <w:r w:rsidRPr="000A439F">
        <w:rPr>
          <w:rFonts w:ascii="Times New Roman" w:hAnsi="Times New Roman" w:cs="Times New Roman"/>
        </w:rPr>
        <w:t xml:space="preserve">The Board met in Closed Session pursuant to Government Code § 54956.9(a) to discuss one item of existing litigation, the Antelope Valley Groundwater Cases. The Board received a report, and no reportable action was taken. </w:t>
      </w:r>
    </w:p>
    <w:p w:rsidR="00FE684A" w:rsidRPr="00FE684A" w:rsidRDefault="00FE684A" w:rsidP="00FE684A">
      <w:pPr>
        <w:pStyle w:val="ListParagraph"/>
        <w:ind w:left="1440"/>
        <w:rPr>
          <w:rFonts w:ascii="Times New Roman" w:hAnsi="Times New Roman" w:cs="Times New Roman"/>
          <w:u w:val="single"/>
        </w:rPr>
      </w:pPr>
    </w:p>
    <w:p w:rsidR="00D25E86" w:rsidRPr="00515E59" w:rsidRDefault="00124F43" w:rsidP="00B203CF">
      <w:pPr>
        <w:numPr>
          <w:ilvl w:val="0"/>
          <w:numId w:val="3"/>
        </w:numPr>
        <w:spacing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ADJOURNMENT</w:t>
      </w:r>
      <w:r w:rsidR="00D25E86" w:rsidRPr="00515E59">
        <w:rPr>
          <w:rFonts w:ascii="Times New Roman" w:eastAsia="Times New Roman" w:hAnsi="Times New Roman" w:cs="Times New Roman"/>
          <w:b/>
          <w:sz w:val="32"/>
          <w:szCs w:val="32"/>
          <w:vertAlign w:val="superscript"/>
        </w:rPr>
        <w:t>:</w:t>
      </w:r>
      <w:r w:rsidR="00A01D7B" w:rsidRPr="00515E59">
        <w:rPr>
          <w:rFonts w:ascii="Times New Roman" w:eastAsia="Times New Roman" w:hAnsi="Times New Roman" w:cs="Times New Roman"/>
          <w:b/>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The next </w:t>
      </w:r>
      <w:r w:rsidR="003A3F45">
        <w:rPr>
          <w:rFonts w:ascii="Times New Roman" w:eastAsia="Times New Roman" w:hAnsi="Times New Roman" w:cs="Times New Roman"/>
          <w:sz w:val="32"/>
          <w:szCs w:val="32"/>
          <w:vertAlign w:val="superscript"/>
        </w:rPr>
        <w:t xml:space="preserve">regular </w:t>
      </w:r>
      <w:r w:rsidRPr="00515E59">
        <w:rPr>
          <w:rFonts w:ascii="Times New Roman" w:eastAsia="Times New Roman" w:hAnsi="Times New Roman" w:cs="Times New Roman"/>
          <w:sz w:val="32"/>
          <w:szCs w:val="32"/>
          <w:vertAlign w:val="superscript"/>
        </w:rPr>
        <w:t xml:space="preserve">Board Meeting </w:t>
      </w:r>
      <w:r w:rsidR="003A3F45">
        <w:rPr>
          <w:rFonts w:ascii="Times New Roman" w:eastAsia="Times New Roman" w:hAnsi="Times New Roman" w:cs="Times New Roman"/>
          <w:sz w:val="32"/>
          <w:szCs w:val="32"/>
          <w:vertAlign w:val="superscript"/>
        </w:rPr>
        <w:t>of</w:t>
      </w:r>
      <w:r w:rsidRPr="00515E59">
        <w:rPr>
          <w:rFonts w:ascii="Times New Roman" w:eastAsia="Times New Roman" w:hAnsi="Times New Roman" w:cs="Times New Roman"/>
          <w:sz w:val="32"/>
          <w:szCs w:val="32"/>
          <w:vertAlign w:val="superscript"/>
        </w:rPr>
        <w:t xml:space="preserve"> </w:t>
      </w:r>
      <w:r w:rsidR="003A3F45">
        <w:rPr>
          <w:rFonts w:ascii="Times New Roman" w:eastAsia="Times New Roman" w:hAnsi="Times New Roman" w:cs="Times New Roman"/>
          <w:sz w:val="32"/>
          <w:szCs w:val="32"/>
          <w:vertAlign w:val="superscript"/>
        </w:rPr>
        <w:t>October 27th</w:t>
      </w:r>
      <w:r w:rsidR="00741FE1">
        <w:rPr>
          <w:rFonts w:ascii="Times New Roman" w:eastAsia="Times New Roman" w:hAnsi="Times New Roman" w:cs="Times New Roman"/>
          <w:sz w:val="32"/>
          <w:szCs w:val="32"/>
          <w:vertAlign w:val="superscript"/>
        </w:rPr>
        <w:t>,</w:t>
      </w:r>
      <w:r w:rsidR="003A3F45">
        <w:rPr>
          <w:rFonts w:ascii="Times New Roman" w:eastAsia="Times New Roman" w:hAnsi="Times New Roman" w:cs="Times New Roman"/>
          <w:sz w:val="32"/>
          <w:szCs w:val="32"/>
          <w:vertAlign w:val="superscript"/>
        </w:rPr>
        <w:t xml:space="preserve"> will be </w:t>
      </w:r>
      <w:r w:rsidR="00C404CD">
        <w:rPr>
          <w:rFonts w:ascii="Times New Roman" w:eastAsia="Times New Roman" w:hAnsi="Times New Roman" w:cs="Times New Roman"/>
          <w:sz w:val="32"/>
          <w:szCs w:val="32"/>
          <w:vertAlign w:val="superscript"/>
        </w:rPr>
        <w:t>cancelled, and a Special Board meeting will be on</w:t>
      </w:r>
      <w:r w:rsidR="003A3F45">
        <w:rPr>
          <w:rFonts w:ascii="Times New Roman" w:eastAsia="Times New Roman" w:hAnsi="Times New Roman" w:cs="Times New Roman"/>
          <w:sz w:val="32"/>
          <w:szCs w:val="32"/>
          <w:vertAlign w:val="superscript"/>
        </w:rPr>
        <w:t xml:space="preserve"> October 28,</w:t>
      </w:r>
      <w:r w:rsidR="00741FE1">
        <w:rPr>
          <w:rFonts w:ascii="Times New Roman" w:eastAsia="Times New Roman" w:hAnsi="Times New Roman" w:cs="Times New Roman"/>
          <w:sz w:val="32"/>
          <w:szCs w:val="32"/>
          <w:vertAlign w:val="superscript"/>
        </w:rPr>
        <w:t xml:space="preserve"> 2021 at 7:00pm</w:t>
      </w:r>
      <w:r w:rsidRPr="00515E59">
        <w:rPr>
          <w:rFonts w:ascii="Times New Roman" w:eastAsia="Times New Roman" w:hAnsi="Times New Roman" w:cs="Times New Roman"/>
          <w:sz w:val="32"/>
          <w:szCs w:val="32"/>
          <w:vertAlign w:val="superscript"/>
        </w:rPr>
        <w:t>.</w:t>
      </w:r>
      <w:r w:rsidR="00124F43" w:rsidRPr="00515E59">
        <w:rPr>
          <w:rFonts w:ascii="Times New Roman" w:eastAsia="Times New Roman" w:hAnsi="Times New Roman" w:cs="Times New Roman"/>
          <w:sz w:val="32"/>
          <w:szCs w:val="32"/>
          <w:vertAlign w:val="superscript"/>
        </w:rPr>
        <w:tab/>
      </w:r>
    </w:p>
    <w:p w:rsidR="00230580" w:rsidRPr="00515E59" w:rsidRDefault="00A37A06" w:rsidP="00124F43">
      <w:pPr>
        <w:pStyle w:val="ListParagraph"/>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w:t>
      </w:r>
      <w:r w:rsidR="006B2D71">
        <w:rPr>
          <w:rFonts w:ascii="Times New Roman" w:eastAsia="Times New Roman" w:hAnsi="Times New Roman" w:cs="Times New Roman"/>
          <w:sz w:val="32"/>
          <w:szCs w:val="32"/>
          <w:vertAlign w:val="superscript"/>
        </w:rPr>
        <w:t xml:space="preserve"> </w:t>
      </w:r>
      <w:r w:rsidR="00741FE1">
        <w:rPr>
          <w:rFonts w:ascii="Times New Roman" w:eastAsia="Times New Roman" w:hAnsi="Times New Roman" w:cs="Times New Roman"/>
          <w:sz w:val="32"/>
          <w:szCs w:val="32"/>
          <w:vertAlign w:val="superscript"/>
        </w:rPr>
        <w:t xml:space="preserve">Board Meeting of </w:t>
      </w:r>
      <w:r w:rsidR="003A3F45">
        <w:rPr>
          <w:rFonts w:ascii="Times New Roman" w:eastAsia="Times New Roman" w:hAnsi="Times New Roman" w:cs="Times New Roman"/>
          <w:sz w:val="32"/>
          <w:szCs w:val="32"/>
          <w:vertAlign w:val="superscript"/>
        </w:rPr>
        <w:t>September 22</w:t>
      </w:r>
      <w:r w:rsidR="00FE684A">
        <w:rPr>
          <w:rFonts w:ascii="Times New Roman" w:eastAsia="Times New Roman" w:hAnsi="Times New Roman" w:cs="Times New Roman"/>
          <w:sz w:val="32"/>
          <w:szCs w:val="32"/>
          <w:vertAlign w:val="superscript"/>
        </w:rPr>
        <w:t>, 2021</w:t>
      </w:r>
      <w:r w:rsidR="00DC11DA" w:rsidRPr="00515E59">
        <w:rPr>
          <w:rFonts w:ascii="Times New Roman" w:eastAsia="Times New Roman" w:hAnsi="Times New Roman" w:cs="Times New Roman"/>
          <w:sz w:val="32"/>
          <w:szCs w:val="32"/>
          <w:vertAlign w:val="superscript"/>
        </w:rPr>
        <w:t xml:space="preserve"> is adjourned at </w:t>
      </w:r>
      <w:r w:rsidR="003A3F45">
        <w:rPr>
          <w:rFonts w:ascii="Times New Roman" w:eastAsia="Times New Roman" w:hAnsi="Times New Roman" w:cs="Times New Roman"/>
          <w:sz w:val="32"/>
          <w:szCs w:val="32"/>
          <w:vertAlign w:val="superscript"/>
        </w:rPr>
        <w:t>8:30</w:t>
      </w:r>
      <w:r w:rsidR="00124F43" w:rsidRPr="00515E59">
        <w:rPr>
          <w:rFonts w:ascii="Times New Roman" w:eastAsia="Times New Roman" w:hAnsi="Times New Roman" w:cs="Times New Roman"/>
          <w:sz w:val="32"/>
          <w:szCs w:val="32"/>
          <w:vertAlign w:val="superscript"/>
        </w:rPr>
        <w:t xml:space="preserve"> pm.</w:t>
      </w:r>
      <w:r w:rsidR="00D51796" w:rsidRPr="00515E59">
        <w:rPr>
          <w:rFonts w:ascii="Times New Roman" w:eastAsia="Times New Roman" w:hAnsi="Times New Roman" w:cs="Times New Roman"/>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     </w:t>
      </w:r>
    </w:p>
    <w:sectPr w:rsidR="00D51796" w:rsidRPr="00515E59" w:rsidSect="00BC56D2">
      <w:headerReference w:type="even" r:id="rId9"/>
      <w:footerReference w:type="even" r:id="rId10"/>
      <w:footerReference w:type="default" r:id="rId11"/>
      <w:headerReference w:type="first" r:id="rId12"/>
      <w:pgSz w:w="12240" w:h="15840"/>
      <w:pgMar w:top="720" w:right="1440" w:bottom="432" w:left="1440"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1B" w:rsidRDefault="00E6181B">
      <w:pPr>
        <w:spacing w:after="0" w:line="240" w:lineRule="auto"/>
      </w:pPr>
      <w:r>
        <w:separator/>
      </w:r>
    </w:p>
  </w:endnote>
  <w:endnote w:type="continuationSeparator" w:id="0">
    <w:p w:rsidR="00E6181B" w:rsidRDefault="00E6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F44" w:rsidRDefault="00E618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1B9">
      <w:rPr>
        <w:rStyle w:val="PageNumber"/>
        <w:noProof/>
      </w:rPr>
      <w:t>3</w:t>
    </w:r>
    <w:r>
      <w:rPr>
        <w:rStyle w:val="PageNumber"/>
      </w:rPr>
      <w:fldChar w:fldCharType="end"/>
    </w:r>
  </w:p>
  <w:p w:rsidR="00542F44" w:rsidRDefault="00E618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1B" w:rsidRDefault="00E6181B">
      <w:pPr>
        <w:spacing w:after="0" w:line="240" w:lineRule="auto"/>
      </w:pPr>
      <w:r>
        <w:separator/>
      </w:r>
    </w:p>
  </w:footnote>
  <w:footnote w:type="continuationSeparator" w:id="0">
    <w:p w:rsidR="00E6181B" w:rsidRDefault="00E61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42F44" w:rsidRDefault="00E618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E6181B">
    <w:pPr>
      <w:pStyle w:val="Header"/>
    </w:pPr>
  </w:p>
  <w:p w:rsidR="00542F44" w:rsidRDefault="00E61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7A11FE"/>
    <w:lvl w:ilvl="0">
      <w:start w:val="1"/>
      <w:numFmt w:val="bullet"/>
      <w:lvlText w:val=""/>
      <w:lvlJc w:val="left"/>
      <w:pPr>
        <w:tabs>
          <w:tab w:val="num" w:pos="360"/>
        </w:tabs>
        <w:ind w:left="360" w:hanging="360"/>
      </w:pPr>
      <w:rPr>
        <w:rFonts w:ascii="Symbol" w:hAnsi="Symbol" w:hint="default"/>
      </w:rPr>
    </w:lvl>
  </w:abstractNum>
  <w:abstractNum w:abstractNumId="1">
    <w:nsid w:val="00683636"/>
    <w:multiLevelType w:val="hybridMultilevel"/>
    <w:tmpl w:val="C6C8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B5CCC"/>
    <w:multiLevelType w:val="hybridMultilevel"/>
    <w:tmpl w:val="1206BCC0"/>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BD2FFE"/>
    <w:multiLevelType w:val="hybridMultilevel"/>
    <w:tmpl w:val="17AA51A6"/>
    <w:lvl w:ilvl="0" w:tplc="0346E61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3031A"/>
    <w:multiLevelType w:val="hybridMultilevel"/>
    <w:tmpl w:val="6F4401D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FA6743"/>
    <w:multiLevelType w:val="hybridMultilevel"/>
    <w:tmpl w:val="7F1267B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222609F"/>
    <w:multiLevelType w:val="hybridMultilevel"/>
    <w:tmpl w:val="81A2C7C8"/>
    <w:lvl w:ilvl="0" w:tplc="09BA62E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6C1B3C"/>
    <w:multiLevelType w:val="hybridMultilevel"/>
    <w:tmpl w:val="69E6F502"/>
    <w:lvl w:ilvl="0" w:tplc="A32C3B2A">
      <w:start w:val="1"/>
      <w:numFmt w:val="bullet"/>
      <w:lvlText w:val="·"/>
      <w:lvlJc w:val="left"/>
      <w:pPr>
        <w:ind w:left="1890" w:hanging="360"/>
      </w:pPr>
      <w:rPr>
        <w:rFonts w:ascii="Cambria" w:hAnsi="Cambria"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75678A9"/>
    <w:multiLevelType w:val="hybridMultilevel"/>
    <w:tmpl w:val="87A6933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8425AC6"/>
    <w:multiLevelType w:val="hybridMultilevel"/>
    <w:tmpl w:val="98E298AA"/>
    <w:lvl w:ilvl="0" w:tplc="A89E511A">
      <w:start w:val="1"/>
      <w:numFmt w:val="decimal"/>
      <w:lvlText w:val="%1."/>
      <w:lvlJc w:val="left"/>
      <w:pPr>
        <w:ind w:left="450" w:firstLine="0"/>
      </w:pPr>
      <w:rPr>
        <w:rFonts w:hint="default"/>
        <w:b/>
      </w:rPr>
    </w:lvl>
    <w:lvl w:ilvl="1" w:tplc="9FB0D32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135B6"/>
    <w:multiLevelType w:val="hybridMultilevel"/>
    <w:tmpl w:val="0520F2E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0865C00">
      <w:numFmt w:val="bullet"/>
      <w:lvlText w:val="•"/>
      <w:lvlJc w:val="left"/>
      <w:pPr>
        <w:ind w:left="2790" w:hanging="360"/>
      </w:pPr>
      <w:rPr>
        <w:rFonts w:ascii="Times New Roman" w:eastAsia="Times New Roman" w:hAnsi="Times New Roman" w:cs="Times New Roman" w:hint="default"/>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CF10601"/>
    <w:multiLevelType w:val="hybridMultilevel"/>
    <w:tmpl w:val="1338A3D6"/>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25F27BA4"/>
    <w:multiLevelType w:val="hybridMultilevel"/>
    <w:tmpl w:val="7F46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26F21"/>
    <w:multiLevelType w:val="hybridMultilevel"/>
    <w:tmpl w:val="618E1F6E"/>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915FA0"/>
    <w:multiLevelType w:val="hybridMultilevel"/>
    <w:tmpl w:val="AFA4C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5A29D0"/>
    <w:multiLevelType w:val="hybridMultilevel"/>
    <w:tmpl w:val="DC2AB1B8"/>
    <w:lvl w:ilvl="0" w:tplc="0346E61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A2766C"/>
    <w:multiLevelType w:val="hybridMultilevel"/>
    <w:tmpl w:val="B3A679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7439BA"/>
    <w:multiLevelType w:val="hybridMultilevel"/>
    <w:tmpl w:val="C618FA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08C795E"/>
    <w:multiLevelType w:val="hybridMultilevel"/>
    <w:tmpl w:val="C15A5474"/>
    <w:lvl w:ilvl="0" w:tplc="A32C3B2A">
      <w:start w:val="1"/>
      <w:numFmt w:val="bullet"/>
      <w:pStyle w:val="ListBullet"/>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4617D9B"/>
    <w:multiLevelType w:val="hybridMultilevel"/>
    <w:tmpl w:val="257E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686D12"/>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nsid w:val="469C1F80"/>
    <w:multiLevelType w:val="hybridMultilevel"/>
    <w:tmpl w:val="3CC003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4A4613F5"/>
    <w:multiLevelType w:val="hybridMultilevel"/>
    <w:tmpl w:val="C98EC2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1C2DFC"/>
    <w:multiLevelType w:val="hybridMultilevel"/>
    <w:tmpl w:val="A9C22A72"/>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nsid w:val="5C091D32"/>
    <w:multiLevelType w:val="multilevel"/>
    <w:tmpl w:val="3118BC3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2B336F0"/>
    <w:multiLevelType w:val="hybridMultilevel"/>
    <w:tmpl w:val="C3922E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6B5153EE"/>
    <w:multiLevelType w:val="hybridMultilevel"/>
    <w:tmpl w:val="16E21D96"/>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820F83"/>
    <w:multiLevelType w:val="hybridMultilevel"/>
    <w:tmpl w:val="9BAC8BC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nsid w:val="711C7DEF"/>
    <w:multiLevelType w:val="hybridMultilevel"/>
    <w:tmpl w:val="3B6E53D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4AD5F25"/>
    <w:multiLevelType w:val="hybridMultilevel"/>
    <w:tmpl w:val="20C20758"/>
    <w:lvl w:ilvl="0" w:tplc="AB3CB5F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8442340"/>
    <w:multiLevelType w:val="hybridMultilevel"/>
    <w:tmpl w:val="A5E4A634"/>
    <w:lvl w:ilvl="0" w:tplc="0346E612">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C0795E"/>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9"/>
  </w:num>
  <w:num w:numId="2">
    <w:abstractNumId w:val="6"/>
  </w:num>
  <w:num w:numId="3">
    <w:abstractNumId w:val="9"/>
  </w:num>
  <w:num w:numId="4">
    <w:abstractNumId w:val="26"/>
  </w:num>
  <w:num w:numId="5">
    <w:abstractNumId w:val="15"/>
  </w:num>
  <w:num w:numId="6">
    <w:abstractNumId w:val="13"/>
  </w:num>
  <w:num w:numId="7">
    <w:abstractNumId w:val="10"/>
  </w:num>
  <w:num w:numId="8">
    <w:abstractNumId w:val="21"/>
  </w:num>
  <w:num w:numId="9">
    <w:abstractNumId w:val="25"/>
  </w:num>
  <w:num w:numId="10">
    <w:abstractNumId w:val="0"/>
  </w:num>
  <w:num w:numId="11">
    <w:abstractNumId w:val="18"/>
  </w:num>
  <w:num w:numId="12">
    <w:abstractNumId w:val="2"/>
  </w:num>
  <w:num w:numId="13">
    <w:abstractNumId w:val="7"/>
  </w:num>
  <w:num w:numId="14">
    <w:abstractNumId w:val="11"/>
  </w:num>
  <w:num w:numId="15">
    <w:abstractNumId w:val="8"/>
  </w:num>
  <w:num w:numId="16">
    <w:abstractNumId w:val="27"/>
  </w:num>
  <w:num w:numId="17">
    <w:abstractNumId w:val="19"/>
  </w:num>
  <w:num w:numId="18">
    <w:abstractNumId w:val="3"/>
  </w:num>
  <w:num w:numId="19">
    <w:abstractNumId w:val="22"/>
  </w:num>
  <w:num w:numId="20">
    <w:abstractNumId w:val="16"/>
  </w:num>
  <w:num w:numId="21">
    <w:abstractNumId w:val="14"/>
  </w:num>
  <w:num w:numId="22">
    <w:abstractNumId w:val="5"/>
  </w:num>
  <w:num w:numId="23">
    <w:abstractNumId w:val="20"/>
  </w:num>
  <w:num w:numId="24">
    <w:abstractNumId w:val="30"/>
  </w:num>
  <w:num w:numId="25">
    <w:abstractNumId w:val="23"/>
  </w:num>
  <w:num w:numId="26">
    <w:abstractNumId w:val="31"/>
  </w:num>
  <w:num w:numId="27">
    <w:abstractNumId w:val="1"/>
  </w:num>
  <w:num w:numId="28">
    <w:abstractNumId w:val="12"/>
  </w:num>
  <w:num w:numId="29">
    <w:abstractNumId w:val="17"/>
  </w:num>
  <w:num w:numId="30">
    <w:abstractNumId w:val="4"/>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86"/>
    <w:rsid w:val="0000600E"/>
    <w:rsid w:val="000077E8"/>
    <w:rsid w:val="0007321D"/>
    <w:rsid w:val="00091826"/>
    <w:rsid w:val="000A0297"/>
    <w:rsid w:val="000A1114"/>
    <w:rsid w:val="000A439F"/>
    <w:rsid w:val="000C3742"/>
    <w:rsid w:val="000D0540"/>
    <w:rsid w:val="000D6369"/>
    <w:rsid w:val="000F3938"/>
    <w:rsid w:val="000F456A"/>
    <w:rsid w:val="00124F43"/>
    <w:rsid w:val="001331DA"/>
    <w:rsid w:val="001340EB"/>
    <w:rsid w:val="001567BA"/>
    <w:rsid w:val="00176057"/>
    <w:rsid w:val="00177ED2"/>
    <w:rsid w:val="0018434C"/>
    <w:rsid w:val="00186E38"/>
    <w:rsid w:val="0019006F"/>
    <w:rsid w:val="00191A2A"/>
    <w:rsid w:val="001D4914"/>
    <w:rsid w:val="001E4C03"/>
    <w:rsid w:val="001F02C0"/>
    <w:rsid w:val="001F4779"/>
    <w:rsid w:val="002200E3"/>
    <w:rsid w:val="00222E0E"/>
    <w:rsid w:val="00230580"/>
    <w:rsid w:val="002B56E1"/>
    <w:rsid w:val="002B585A"/>
    <w:rsid w:val="002B6397"/>
    <w:rsid w:val="002B6D85"/>
    <w:rsid w:val="002D3AFD"/>
    <w:rsid w:val="003009AD"/>
    <w:rsid w:val="003033BE"/>
    <w:rsid w:val="003416E3"/>
    <w:rsid w:val="0036057F"/>
    <w:rsid w:val="00362B68"/>
    <w:rsid w:val="003665E6"/>
    <w:rsid w:val="003702AF"/>
    <w:rsid w:val="00371D24"/>
    <w:rsid w:val="00373068"/>
    <w:rsid w:val="003A3F45"/>
    <w:rsid w:val="003B552D"/>
    <w:rsid w:val="003C26C3"/>
    <w:rsid w:val="003E6697"/>
    <w:rsid w:val="003E6942"/>
    <w:rsid w:val="003F36D9"/>
    <w:rsid w:val="003F3C10"/>
    <w:rsid w:val="00411705"/>
    <w:rsid w:val="00423327"/>
    <w:rsid w:val="00442878"/>
    <w:rsid w:val="00466360"/>
    <w:rsid w:val="00477563"/>
    <w:rsid w:val="0049588B"/>
    <w:rsid w:val="004D0634"/>
    <w:rsid w:val="004D66A7"/>
    <w:rsid w:val="00502D2A"/>
    <w:rsid w:val="0050548C"/>
    <w:rsid w:val="00515E59"/>
    <w:rsid w:val="005236B3"/>
    <w:rsid w:val="00524D51"/>
    <w:rsid w:val="00535F4D"/>
    <w:rsid w:val="005412A5"/>
    <w:rsid w:val="00562C3F"/>
    <w:rsid w:val="00585B1B"/>
    <w:rsid w:val="0059623A"/>
    <w:rsid w:val="005B68B9"/>
    <w:rsid w:val="005C062C"/>
    <w:rsid w:val="005D6D1A"/>
    <w:rsid w:val="005F139A"/>
    <w:rsid w:val="005F1DFA"/>
    <w:rsid w:val="00601C47"/>
    <w:rsid w:val="00622430"/>
    <w:rsid w:val="00634B5B"/>
    <w:rsid w:val="00644B87"/>
    <w:rsid w:val="0065328D"/>
    <w:rsid w:val="006738F2"/>
    <w:rsid w:val="006836B4"/>
    <w:rsid w:val="0069067C"/>
    <w:rsid w:val="0069729B"/>
    <w:rsid w:val="006B2D71"/>
    <w:rsid w:val="006B5821"/>
    <w:rsid w:val="0071257A"/>
    <w:rsid w:val="007135A7"/>
    <w:rsid w:val="00741FE1"/>
    <w:rsid w:val="007A2E2A"/>
    <w:rsid w:val="007B2C41"/>
    <w:rsid w:val="007B4DCF"/>
    <w:rsid w:val="007B7992"/>
    <w:rsid w:val="007D242E"/>
    <w:rsid w:val="007D7C8E"/>
    <w:rsid w:val="007F233E"/>
    <w:rsid w:val="007F5FD1"/>
    <w:rsid w:val="00806BD8"/>
    <w:rsid w:val="008225F9"/>
    <w:rsid w:val="008343B6"/>
    <w:rsid w:val="0085028E"/>
    <w:rsid w:val="008841B9"/>
    <w:rsid w:val="008B4021"/>
    <w:rsid w:val="009079FF"/>
    <w:rsid w:val="00922EDF"/>
    <w:rsid w:val="00944849"/>
    <w:rsid w:val="00954DB3"/>
    <w:rsid w:val="009B4E82"/>
    <w:rsid w:val="009E5A17"/>
    <w:rsid w:val="00A01D7B"/>
    <w:rsid w:val="00A122ED"/>
    <w:rsid w:val="00A357EC"/>
    <w:rsid w:val="00A37A06"/>
    <w:rsid w:val="00A44F0D"/>
    <w:rsid w:val="00A71CFD"/>
    <w:rsid w:val="00AD60D5"/>
    <w:rsid w:val="00AF6975"/>
    <w:rsid w:val="00B203CF"/>
    <w:rsid w:val="00B573DE"/>
    <w:rsid w:val="00B705CD"/>
    <w:rsid w:val="00BB4EAD"/>
    <w:rsid w:val="00BC0A53"/>
    <w:rsid w:val="00BC56D2"/>
    <w:rsid w:val="00BF4E7B"/>
    <w:rsid w:val="00BF68C2"/>
    <w:rsid w:val="00C273BB"/>
    <w:rsid w:val="00C404CD"/>
    <w:rsid w:val="00C42425"/>
    <w:rsid w:val="00C70CF2"/>
    <w:rsid w:val="00C743F8"/>
    <w:rsid w:val="00C802C1"/>
    <w:rsid w:val="00C92316"/>
    <w:rsid w:val="00CB3A2D"/>
    <w:rsid w:val="00CB653D"/>
    <w:rsid w:val="00D018A5"/>
    <w:rsid w:val="00D2275D"/>
    <w:rsid w:val="00D25E86"/>
    <w:rsid w:val="00D307AC"/>
    <w:rsid w:val="00D51796"/>
    <w:rsid w:val="00D549FE"/>
    <w:rsid w:val="00D6163A"/>
    <w:rsid w:val="00D63317"/>
    <w:rsid w:val="00D711CE"/>
    <w:rsid w:val="00D80424"/>
    <w:rsid w:val="00D81429"/>
    <w:rsid w:val="00DC11DA"/>
    <w:rsid w:val="00DC263D"/>
    <w:rsid w:val="00DF118F"/>
    <w:rsid w:val="00E00021"/>
    <w:rsid w:val="00E00DD7"/>
    <w:rsid w:val="00E53978"/>
    <w:rsid w:val="00E6181B"/>
    <w:rsid w:val="00E639D3"/>
    <w:rsid w:val="00EA3FE3"/>
    <w:rsid w:val="00EB28D4"/>
    <w:rsid w:val="00ED6C73"/>
    <w:rsid w:val="00EF121A"/>
    <w:rsid w:val="00EF6DED"/>
    <w:rsid w:val="00F0384C"/>
    <w:rsid w:val="00F31D0C"/>
    <w:rsid w:val="00F36F1C"/>
    <w:rsid w:val="00F676A2"/>
    <w:rsid w:val="00F73F74"/>
    <w:rsid w:val="00F80CEA"/>
    <w:rsid w:val="00F873A3"/>
    <w:rsid w:val="00F948E7"/>
    <w:rsid w:val="00F96892"/>
    <w:rsid w:val="00FA51F0"/>
    <w:rsid w:val="00FC333B"/>
    <w:rsid w:val="00FE126A"/>
    <w:rsid w:val="00FE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9901">
      <w:bodyDiv w:val="1"/>
      <w:marLeft w:val="0"/>
      <w:marRight w:val="0"/>
      <w:marTop w:val="0"/>
      <w:marBottom w:val="0"/>
      <w:divBdr>
        <w:top w:val="none" w:sz="0" w:space="0" w:color="auto"/>
        <w:left w:val="none" w:sz="0" w:space="0" w:color="auto"/>
        <w:bottom w:val="none" w:sz="0" w:space="0" w:color="auto"/>
        <w:right w:val="none" w:sz="0" w:space="0" w:color="auto"/>
      </w:divBdr>
    </w:div>
    <w:div w:id="345716117">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552617354">
      <w:bodyDiv w:val="1"/>
      <w:marLeft w:val="0"/>
      <w:marRight w:val="0"/>
      <w:marTop w:val="0"/>
      <w:marBottom w:val="0"/>
      <w:divBdr>
        <w:top w:val="none" w:sz="0" w:space="0" w:color="auto"/>
        <w:left w:val="none" w:sz="0" w:space="0" w:color="auto"/>
        <w:bottom w:val="none" w:sz="0" w:space="0" w:color="auto"/>
        <w:right w:val="none" w:sz="0" w:space="0" w:color="auto"/>
      </w:divBdr>
    </w:div>
    <w:div w:id="15741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6B46-213D-4FCA-BF44-39C57F82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Golden</dc:creator>
  <cp:lastModifiedBy>Shelley Golden</cp:lastModifiedBy>
  <cp:revision>2</cp:revision>
  <cp:lastPrinted>2021-09-29T20:38:00Z</cp:lastPrinted>
  <dcterms:created xsi:type="dcterms:W3CDTF">2021-09-29T22:00:00Z</dcterms:created>
  <dcterms:modified xsi:type="dcterms:W3CDTF">2021-09-29T22:00:00Z</dcterms:modified>
</cp:coreProperties>
</file>